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AC" w:rsidRDefault="00E13DAC">
      <w:pPr>
        <w:autoSpaceDE w:val="0"/>
        <w:jc w:val="center"/>
        <w:rPr>
          <w:rFonts w:cs="Times New Roman"/>
          <w:b/>
          <w:bCs/>
          <w:color w:val="000000"/>
          <w:sz w:val="22"/>
          <w:szCs w:val="22"/>
          <w:u w:val="single"/>
        </w:rPr>
      </w:pP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AVVALIMENTO</w:t>
      </w:r>
    </w:p>
    <w:p w:rsidR="004D29F4"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DICHIARAZIONE SOSTITUTIVA DEL SOGGETTO AUSILIATO</w:t>
      </w:r>
    </w:p>
    <w:p w:rsidR="00B341F1" w:rsidRPr="008E1FE3" w:rsidRDefault="00B341F1">
      <w:pPr>
        <w:autoSpaceDE w:val="0"/>
        <w:jc w:val="center"/>
        <w:rPr>
          <w:rFonts w:cs="Times New Roman"/>
          <w:b/>
          <w:bCs/>
          <w:color w:val="000000"/>
          <w:sz w:val="22"/>
          <w:szCs w:val="22"/>
          <w:u w:val="single"/>
        </w:rPr>
      </w:pPr>
    </w:p>
    <w:p w:rsidR="008C3FFC" w:rsidRDefault="008C3FFC" w:rsidP="008C3FFC">
      <w:pPr>
        <w:pStyle w:val="Corpotesto"/>
        <w:jc w:val="both"/>
        <w:rPr>
          <w:rFonts w:cs="Times New Roman"/>
          <w:b/>
          <w:lang w:eastAsia="en-US"/>
        </w:rPr>
      </w:pPr>
      <w:r>
        <w:rPr>
          <w:b/>
        </w:rPr>
        <w:t>PROCEDURA APERTA PER L’AFFIDAMENTO DEL SERVIZIO DI INDAGINI DIAGNOSTICHE NEL CAMPO DELLA GENETICA MOLECOLARE PER UN PERIODO DI 18 MESI,  CON FACOLTA’ DI RIPETIZIONE DEL SERVIZIO PER UN ULTERIORE PERIODO MASSIMO DI 18 MESI, ATTRAVERSO L’UTILIZZO DEL SISTEMA INFORMATICO DI NEGOZIAZIONE “SINTEL” - CIG B4D805C9F6</w:t>
      </w:r>
    </w:p>
    <w:p w:rsidR="005D5B93" w:rsidRPr="008E1FE3" w:rsidRDefault="005D5B93">
      <w:pPr>
        <w:autoSpaceDE w:val="0"/>
        <w:rPr>
          <w:rFonts w:cs="Times New Roman"/>
          <w:color w:val="000000"/>
          <w:sz w:val="22"/>
          <w:szCs w:val="22"/>
        </w:rPr>
      </w:pPr>
    </w:p>
    <w:p w:rsidR="004D29F4" w:rsidRPr="008E1FE3" w:rsidRDefault="004D29F4">
      <w:pPr>
        <w:autoSpaceDE w:val="0"/>
        <w:rPr>
          <w:rFonts w:cs="Times New Roman"/>
          <w:color w:val="000000"/>
          <w:sz w:val="22"/>
          <w:szCs w:val="22"/>
        </w:rPr>
      </w:pPr>
      <w:r w:rsidRPr="008E1FE3">
        <w:rPr>
          <w:rFonts w:cs="Times New Roman"/>
          <w:color w:val="000000"/>
          <w:sz w:val="22"/>
          <w:szCs w:val="22"/>
        </w:rPr>
        <w:t>Il sottoscritto ____________________________________________________________________________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Codice Fiscale 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residente in Via ________________________ Comune __________________ C.A.P. 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Legale Rappresentante / Procuratore) del concorrente ausiliato 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Codice Fiscale n. ___________________________ Partita I.V.A. n. _________________________________</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Tel. n. ________________ Telefax n. _____________________,</w:t>
      </w:r>
      <w:r w:rsidR="00317C16" w:rsidRPr="008E1FE3">
        <w:rPr>
          <w:rFonts w:cs="Times New Roman"/>
          <w:color w:val="000000"/>
          <w:sz w:val="22"/>
          <w:szCs w:val="22"/>
        </w:rPr>
        <w:t xml:space="preserve"> </w:t>
      </w:r>
      <w:r w:rsidRPr="008E1FE3">
        <w:rPr>
          <w:rFonts w:cs="Times New Roman"/>
          <w:color w:val="000000"/>
          <w:sz w:val="22"/>
          <w:szCs w:val="22"/>
        </w:rPr>
        <w:t>con espresso riferimento al concorrente che rappresenta</w:t>
      </w:r>
      <w:r w:rsidR="00D76370" w:rsidRPr="008E1FE3">
        <w:rPr>
          <w:rFonts w:cs="Times New Roman"/>
          <w:color w:val="000000"/>
          <w:sz w:val="22"/>
          <w:szCs w:val="22"/>
        </w:rPr>
        <w:t xml:space="preserve"> </w:t>
      </w:r>
      <w:r w:rsidRPr="008E1FE3">
        <w:rPr>
          <w:rFonts w:cs="Times New Roman"/>
          <w:color w:val="000000"/>
          <w:sz w:val="22"/>
          <w:szCs w:val="22"/>
        </w:rPr>
        <w:t>ai sensi degli art. 46 e 47 del D.P.R. 28.12.2000, n. 445, consapevole del fatto che, in caso di mendace dichiarazione saranno applicate nei suoi riguardi, ai sensi dell’art. 76 dello stesso decreto le sanzioni previste</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dal codice penale e dalle leggi speciali in materia di falsità negli atti e dichiarazioni mendaci, oltre alle conseguenze amministrative previste per le procedure concernenti gli appalti pubblici, assumendosene la piena responsabilità,</w:t>
      </w:r>
    </w:p>
    <w:p w:rsidR="004D29F4" w:rsidRPr="008E1FE3" w:rsidRDefault="004D29F4" w:rsidP="00317C16">
      <w:pPr>
        <w:autoSpaceDE w:val="0"/>
        <w:jc w:val="both"/>
        <w:rPr>
          <w:rFonts w:cs="Times New Roman"/>
          <w:b/>
          <w:bCs/>
          <w:color w:val="000000"/>
          <w:sz w:val="22"/>
          <w:szCs w:val="22"/>
        </w:rPr>
      </w:pPr>
    </w:p>
    <w:p w:rsidR="00F053E8" w:rsidRPr="008E1FE3" w:rsidRDefault="00F053E8" w:rsidP="00317C16">
      <w:pPr>
        <w:autoSpaceDE w:val="0"/>
        <w:jc w:val="both"/>
        <w:rPr>
          <w:rFonts w:cs="Times New Roman"/>
          <w:b/>
          <w:bCs/>
          <w:color w:val="000000"/>
          <w:sz w:val="22"/>
          <w:szCs w:val="22"/>
        </w:rPr>
      </w:pPr>
    </w:p>
    <w:p w:rsidR="004D29F4" w:rsidRPr="008E1FE3" w:rsidRDefault="004D29F4" w:rsidP="00317C16">
      <w:pPr>
        <w:autoSpaceDE w:val="0"/>
        <w:jc w:val="center"/>
        <w:rPr>
          <w:rFonts w:cs="Times New Roman"/>
          <w:b/>
          <w:bCs/>
          <w:color w:val="000000"/>
          <w:sz w:val="22"/>
          <w:szCs w:val="22"/>
        </w:rPr>
      </w:pPr>
      <w:r w:rsidRPr="008E1FE3">
        <w:rPr>
          <w:rFonts w:cs="Times New Roman"/>
          <w:b/>
          <w:bCs/>
          <w:color w:val="000000"/>
          <w:sz w:val="22"/>
          <w:szCs w:val="22"/>
        </w:rPr>
        <w:t>RENDE LA PRESENTE DICHIARAZIONE</w:t>
      </w:r>
    </w:p>
    <w:p w:rsidR="00F053E8" w:rsidRPr="008E1FE3" w:rsidRDefault="00F053E8" w:rsidP="00317C16">
      <w:pPr>
        <w:autoSpaceDE w:val="0"/>
        <w:jc w:val="center"/>
        <w:rPr>
          <w:rFonts w:cs="Times New Roman"/>
          <w:b/>
          <w:bCs/>
          <w:color w:val="000000"/>
          <w:sz w:val="22"/>
          <w:szCs w:val="22"/>
        </w:rPr>
      </w:pPr>
    </w:p>
    <w:p w:rsidR="004D29F4" w:rsidRPr="008E1FE3" w:rsidRDefault="004D29F4">
      <w:pPr>
        <w:autoSpaceDE w:val="0"/>
        <w:jc w:val="center"/>
        <w:rPr>
          <w:rFonts w:cs="Times New Roman"/>
          <w:b/>
          <w:bCs/>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A. </w:t>
      </w:r>
      <w:r w:rsidRPr="008E1FE3">
        <w:rPr>
          <w:rFonts w:cs="Times New Roman"/>
          <w:color w:val="000000"/>
          <w:sz w:val="22"/>
          <w:szCs w:val="22"/>
        </w:rPr>
        <w:t>- che il concorrente ___________________________, al fine di rispettare i requisiti di ordine speciale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prescritti nel bando di gara fa riferimento alle capacità economiche, finanziarie, tecniche e organizzative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possedute dal soggetto appresso specificato;</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B. </w:t>
      </w:r>
      <w:r w:rsidRPr="008E1FE3">
        <w:rPr>
          <w:rFonts w:cs="Times New Roman"/>
          <w:color w:val="000000"/>
          <w:sz w:val="22"/>
          <w:szCs w:val="22"/>
        </w:rPr>
        <w:t>– che i requisiti di ordine speciale prescritti nel bando di gara di cui il concorrente è carente, e dei quali si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 xml:space="preserve">avvale per poter essere ammesso alla gara ai sensi dell’art. </w:t>
      </w:r>
      <w:r w:rsidR="001C4BAC">
        <w:rPr>
          <w:rFonts w:cs="Times New Roman"/>
          <w:color w:val="000000"/>
          <w:sz w:val="22"/>
          <w:szCs w:val="22"/>
        </w:rPr>
        <w:t>104</w:t>
      </w:r>
      <w:r w:rsidR="00F85DA7" w:rsidRPr="008E1FE3">
        <w:rPr>
          <w:rFonts w:cs="Times New Roman"/>
          <w:color w:val="000000"/>
          <w:sz w:val="22"/>
          <w:szCs w:val="22"/>
        </w:rPr>
        <w:t xml:space="preserve"> del D.l</w:t>
      </w:r>
      <w:r w:rsidRPr="008E1FE3">
        <w:rPr>
          <w:rFonts w:cs="Times New Roman"/>
          <w:color w:val="000000"/>
          <w:sz w:val="22"/>
          <w:szCs w:val="22"/>
        </w:rPr>
        <w:t xml:space="preserve">gs. n. </w:t>
      </w:r>
      <w:r w:rsidR="001C4BAC">
        <w:rPr>
          <w:rFonts w:cs="Times New Roman"/>
          <w:color w:val="000000"/>
          <w:sz w:val="22"/>
          <w:szCs w:val="22"/>
        </w:rPr>
        <w:t>36</w:t>
      </w:r>
      <w:r w:rsidR="00F85DA7" w:rsidRPr="008E1FE3">
        <w:rPr>
          <w:rFonts w:cs="Times New Roman"/>
          <w:color w:val="000000"/>
          <w:sz w:val="22"/>
          <w:szCs w:val="22"/>
        </w:rPr>
        <w:t>/20</w:t>
      </w:r>
      <w:r w:rsidR="001C4BAC">
        <w:rPr>
          <w:rFonts w:cs="Times New Roman"/>
          <w:color w:val="000000"/>
          <w:sz w:val="22"/>
          <w:szCs w:val="22"/>
        </w:rPr>
        <w:t>23</w:t>
      </w:r>
      <w:r w:rsidRPr="008E1FE3">
        <w:rPr>
          <w:rFonts w:cs="Times New Roman"/>
          <w:color w:val="000000"/>
          <w:sz w:val="22"/>
          <w:szCs w:val="22"/>
        </w:rPr>
        <w:t>, sono i seguenti: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1)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2)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3)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4)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5)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6) 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C. </w:t>
      </w:r>
      <w:r w:rsidRPr="008E1FE3">
        <w:rPr>
          <w:rFonts w:cs="Times New Roman"/>
          <w:color w:val="000000"/>
          <w:sz w:val="22"/>
          <w:szCs w:val="22"/>
        </w:rPr>
        <w:t>– che le generalità del soggetto ausiliario della quale si avvale per i requisiti di ordine speciale da questo</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posseduti e messi a disposizione a proprio favore, sono le seguenti: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Soggetto 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Legale Rappresentante 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lastRenderedPageBreak/>
        <w:t>Codice Fiscale n. ___________________________ Partita I.V.A. n. 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iscritta nel Registro delle Imprese istituito presso la Camera di Commercio, Industria, Artigianato 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Agricoltura di _____________________ al n._________________ in data _________________;</w:t>
      </w:r>
    </w:p>
    <w:p w:rsidR="004D29F4" w:rsidRPr="008E1FE3" w:rsidRDefault="004D29F4" w:rsidP="00317C16">
      <w:pPr>
        <w:autoSpaceDE w:val="0"/>
        <w:jc w:val="both"/>
        <w:rPr>
          <w:rFonts w:cs="Times New Roman"/>
          <w:color w:val="000000"/>
          <w:sz w:val="22"/>
          <w:szCs w:val="22"/>
        </w:rPr>
      </w:pPr>
      <w:r w:rsidRPr="008E1FE3">
        <w:rPr>
          <w:rFonts w:cs="Times New Roman"/>
          <w:b/>
          <w:bCs/>
          <w:color w:val="000000"/>
          <w:sz w:val="22"/>
          <w:szCs w:val="22"/>
        </w:rPr>
        <w:t xml:space="preserve">D. </w:t>
      </w:r>
      <w:r w:rsidRPr="008E1FE3">
        <w:rPr>
          <w:rFonts w:cs="Times New Roman"/>
          <w:color w:val="000000"/>
          <w:sz w:val="22"/>
          <w:szCs w:val="22"/>
        </w:rPr>
        <w:t xml:space="preserve">– </w:t>
      </w:r>
      <w:r w:rsidR="00E01F68" w:rsidRPr="008E1FE3">
        <w:rPr>
          <w:rFonts w:cs="Times New Roman"/>
          <w:color w:val="000000"/>
          <w:sz w:val="22"/>
          <w:szCs w:val="22"/>
        </w:rPr>
        <w:t>di presentare l’originale o la copia autentica del contratto in virtù del quale l’impresa ausiliaria si obbliga, nei confronti del concorrente, a fornire i requisiti e a mettere a disposizione le risorse necessarie, dettagliatamente indicate, per tutta la durata dell’appalto. Nel caso in cui l’impresa ausiliaria appartenga allo stesso gruppo imprenditoriale di cui fa parte l’impresa concorrente, quest’ultima, in luogo del contratto di cui sopra, può presentare una dichiarazione sostitutiva attestante il legame giuridico ed economico esistente nel gruppo. Le indicazioni in questione costituiranno obbligo contrattuale</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Dichiaro di essere informato che i dati personali raccolti saranno trattati, anche con strumenti informatici, nel</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rispetto della disciplina dettata dal D.Lgs. 30.06.2003, n. 196 (Codice in materia di protezione dei dati</w:t>
      </w:r>
      <w:r w:rsidR="00317C16" w:rsidRPr="008E1FE3">
        <w:rPr>
          <w:rFonts w:cs="Times New Roman"/>
          <w:color w:val="000000"/>
          <w:sz w:val="22"/>
          <w:szCs w:val="22"/>
        </w:rPr>
        <w:t xml:space="preserve"> </w:t>
      </w:r>
      <w:r w:rsidRPr="008E1FE3">
        <w:rPr>
          <w:rFonts w:cs="Times New Roman"/>
          <w:color w:val="000000"/>
          <w:sz w:val="22"/>
          <w:szCs w:val="22"/>
        </w:rPr>
        <w:t>personali), ed esclusivamente nell'ambito del procedimento per il quale la presente dichiarazione viene resa.</w:t>
      </w: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 __________</w:t>
      </w:r>
    </w:p>
    <w:p w:rsidR="00F85D8F" w:rsidRPr="008E1FE3" w:rsidRDefault="00F85D8F">
      <w:pPr>
        <w:autoSpaceDE w:val="0"/>
        <w:jc w:val="both"/>
        <w:rPr>
          <w:rFonts w:cs="Times New Roman"/>
          <w:i/>
          <w:iCs/>
          <w:color w:val="000000"/>
          <w:sz w:val="22"/>
          <w:szCs w:val="22"/>
        </w:rPr>
      </w:pPr>
    </w:p>
    <w:p w:rsidR="004D29F4" w:rsidRPr="008E1FE3" w:rsidRDefault="004D29F4">
      <w:pPr>
        <w:autoSpaceDE w:val="0"/>
        <w:jc w:val="both"/>
        <w:rPr>
          <w:rFonts w:cs="Times New Roman"/>
          <w:i/>
          <w:iCs/>
          <w:color w:val="000000"/>
          <w:sz w:val="22"/>
          <w:szCs w:val="22"/>
        </w:rPr>
      </w:pPr>
      <w:r w:rsidRPr="008E1FE3">
        <w:rPr>
          <w:rFonts w:cs="Times New Roman"/>
          <w:i/>
          <w:iCs/>
          <w:color w:val="000000"/>
          <w:sz w:val="22"/>
          <w:szCs w:val="22"/>
        </w:rPr>
        <w:t>(luogo) (data)</w:t>
      </w:r>
    </w:p>
    <w:p w:rsidR="004D29F4" w:rsidRPr="008E1FE3" w:rsidRDefault="004D29F4">
      <w:pPr>
        <w:autoSpaceDE w:val="0"/>
        <w:ind w:left="4248" w:firstLine="708"/>
        <w:jc w:val="both"/>
        <w:rPr>
          <w:rFonts w:cs="Times New Roman"/>
          <w:color w:val="000000"/>
          <w:sz w:val="22"/>
          <w:szCs w:val="22"/>
        </w:rPr>
      </w:pPr>
      <w:r w:rsidRPr="008E1FE3">
        <w:rPr>
          <w:rFonts w:cs="Times New Roman"/>
          <w:color w:val="000000"/>
          <w:sz w:val="22"/>
          <w:szCs w:val="22"/>
        </w:rPr>
        <w:t>______________________________</w:t>
      </w:r>
    </w:p>
    <w:p w:rsidR="004D29F4" w:rsidRPr="008E1FE3" w:rsidRDefault="004D29F4">
      <w:pPr>
        <w:autoSpaceDE w:val="0"/>
        <w:ind w:left="4956" w:firstLine="708"/>
        <w:jc w:val="both"/>
        <w:rPr>
          <w:rFonts w:cs="Times New Roman"/>
          <w:i/>
          <w:iCs/>
          <w:color w:val="000000"/>
          <w:sz w:val="22"/>
          <w:szCs w:val="22"/>
        </w:rPr>
      </w:pPr>
      <w:r w:rsidRPr="008E1FE3">
        <w:rPr>
          <w:rFonts w:cs="Times New Roman"/>
          <w:i/>
          <w:iCs/>
          <w:color w:val="000000"/>
          <w:sz w:val="22"/>
          <w:szCs w:val="22"/>
        </w:rPr>
        <w:t>timbro e firma leggibile</w:t>
      </w:r>
    </w:p>
    <w:p w:rsidR="004D29F4" w:rsidRPr="008E1FE3" w:rsidRDefault="004D29F4">
      <w:pPr>
        <w:autoSpaceDE w:val="0"/>
        <w:ind w:left="5664"/>
        <w:jc w:val="both"/>
        <w:rPr>
          <w:rFonts w:cs="Times New Roman"/>
          <w:i/>
          <w:iCs/>
          <w:color w:val="000000"/>
          <w:sz w:val="22"/>
          <w:szCs w:val="22"/>
        </w:rPr>
      </w:pPr>
      <w:r w:rsidRPr="008E1FE3">
        <w:rPr>
          <w:rFonts w:cs="Times New Roman"/>
          <w:i/>
          <w:iCs/>
          <w:color w:val="000000"/>
          <w:sz w:val="22"/>
          <w:szCs w:val="22"/>
        </w:rPr>
        <w:t>impresa ausiliata</w:t>
      </w:r>
    </w:p>
    <w:p w:rsidR="004D29F4" w:rsidRPr="008E1FE3" w:rsidRDefault="004D29F4">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Alla suddetta dichiarazione deve essere allegata copia fotostatica del documento di identità del soggetto firmatario (Carta d’Identità/Patente di guida rilasciata dal Prefetto/Passaporto).</w:t>
      </w: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Nel caso di sottoscrizione da parte di procuratore del legale rappresentante andrà allegata copia, conforme all’originale, della relativa procura.</w:t>
      </w:r>
    </w:p>
    <w:p w:rsidR="00360074" w:rsidRDefault="00360074">
      <w:pPr>
        <w:autoSpaceDE w:val="0"/>
        <w:jc w:val="center"/>
        <w:rPr>
          <w:rFonts w:cs="Times New Roman"/>
          <w:b/>
          <w:bCs/>
          <w:color w:val="000000"/>
          <w:sz w:val="22"/>
          <w:szCs w:val="22"/>
          <w:u w:val="single"/>
        </w:rPr>
      </w:pPr>
    </w:p>
    <w:p w:rsidR="009F64E0" w:rsidRPr="008E1FE3" w:rsidRDefault="009F64E0">
      <w:pPr>
        <w:autoSpaceDE w:val="0"/>
        <w:jc w:val="center"/>
        <w:rPr>
          <w:rFonts w:cs="Times New Roman"/>
          <w:b/>
          <w:bCs/>
          <w:color w:val="000000"/>
          <w:sz w:val="22"/>
          <w:szCs w:val="22"/>
          <w:u w:val="single"/>
        </w:rPr>
      </w:pP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AVVALIMENTO</w:t>
      </w: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DICHIARAZIONE SOSTITUTIVA DEL SOGGETTO AUSILIARIO</w:t>
      </w:r>
    </w:p>
    <w:p w:rsidR="00936D11" w:rsidRDefault="00936D11" w:rsidP="00A10077">
      <w:pPr>
        <w:pStyle w:val="Corpotesto"/>
        <w:rPr>
          <w:b/>
        </w:rPr>
      </w:pPr>
    </w:p>
    <w:p w:rsidR="00936D11" w:rsidRDefault="00936D11" w:rsidP="00936D11">
      <w:pPr>
        <w:pStyle w:val="Corpotesto"/>
        <w:jc w:val="both"/>
        <w:rPr>
          <w:rFonts w:cs="Times New Roman"/>
          <w:b/>
          <w:lang w:eastAsia="en-US"/>
        </w:rPr>
      </w:pPr>
      <w:r>
        <w:rPr>
          <w:b/>
        </w:rPr>
        <w:t>PROCEDURA APERTA PER L’AFFIDAMENTO DEL SERVIZIO DI INDAGINI DIAGNOSTICHE NEL CAMPO DELLA GENETICA MOLECOLARE PER UN PERIODO DI 18 MESI,  CON FACOLTA’ DI RIPETIZIONE DEL SERVIZIO PER UN ULTERIORE PERIODO MASSIMO DI 18 MESI, ATTRAVERSO L’UTILIZZO DEL SISTEMA INFORMATICO DI NEGOZIAZIONE “SINTEL” - CIG B4D805C9F6</w:t>
      </w:r>
    </w:p>
    <w:p w:rsidR="00AC7790" w:rsidRPr="008E1FE3" w:rsidRDefault="00AC7790" w:rsidP="00D45E4F">
      <w:pPr>
        <w:pStyle w:val="Corpodeltesto2"/>
        <w:spacing w:after="0" w:line="240" w:lineRule="auto"/>
        <w:jc w:val="both"/>
        <w:rPr>
          <w:rFonts w:cs="Times New Roman"/>
          <w:b/>
          <w:sz w:val="22"/>
          <w:szCs w:val="22"/>
        </w:rPr>
      </w:pPr>
      <w:bookmarkStart w:id="0" w:name="_GoBack"/>
      <w:bookmarkEnd w:id="0"/>
    </w:p>
    <w:p w:rsidR="00A47DC2" w:rsidRPr="008E1FE3" w:rsidRDefault="00A47DC2" w:rsidP="00CE7234">
      <w:pPr>
        <w:jc w:val="both"/>
        <w:rPr>
          <w:rFonts w:cs="Times New Roman"/>
          <w:b/>
          <w:bCs/>
          <w:color w:val="000000"/>
          <w:sz w:val="22"/>
          <w:szCs w:val="22"/>
          <w:u w:val="single"/>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Il sottoscritto 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Codice Fiscale 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residente in Via ________________________ Comune __________________ C.A.P. 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Legale Rappresentante / Procuratore) del soggetto ausiliario 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Codice Fiscale n. ___________________________ Partita I.V.A. n. 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Tel. n. ________________ Telefax n. 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iscritta nel Registro delle Imprese istituito presso la Camera di Commercio, Industria, Artigianato 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Agricoltura di _____________________ al n._________________ in data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con espresso riferimento al soggetto che rappresenta</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ai sensi degli art. 46 e 47 del D.P.R. 28.12.2000, n. 445, consapevole del fatto che, in caso di mendace dichiarazione saranno applicate nei suoi riguardi, ai sensi dell’art. 76 dello stesso decreto le sanzioni previste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dal codice penale e dalle leggi speciali in materia di falsità negli atti e dichiarazioni mendaci, oltre alle conseguenze amministrative previste per le procedure concernenti gli appalti pubblici, assumendosene la piena responsabilità,</w:t>
      </w:r>
    </w:p>
    <w:p w:rsidR="00F60F8A" w:rsidRPr="008E1FE3" w:rsidRDefault="00F60F8A">
      <w:pPr>
        <w:autoSpaceDE w:val="0"/>
        <w:jc w:val="both"/>
        <w:rPr>
          <w:rFonts w:cs="Times New Roman"/>
          <w:color w:val="000000"/>
          <w:sz w:val="22"/>
          <w:szCs w:val="22"/>
        </w:rPr>
      </w:pPr>
    </w:p>
    <w:p w:rsidR="00F60F8A" w:rsidRPr="008E1FE3" w:rsidRDefault="00F60F8A">
      <w:pPr>
        <w:autoSpaceDE w:val="0"/>
        <w:jc w:val="both"/>
        <w:rPr>
          <w:rFonts w:cs="Times New Roman"/>
          <w:color w:val="000000"/>
          <w:sz w:val="22"/>
          <w:szCs w:val="22"/>
        </w:rPr>
      </w:pPr>
    </w:p>
    <w:p w:rsidR="004D29F4" w:rsidRPr="008E1FE3" w:rsidRDefault="004D29F4">
      <w:pPr>
        <w:autoSpaceDE w:val="0"/>
        <w:jc w:val="center"/>
        <w:rPr>
          <w:rFonts w:cs="Times New Roman"/>
          <w:b/>
          <w:bCs/>
          <w:color w:val="000000"/>
          <w:sz w:val="22"/>
          <w:szCs w:val="22"/>
        </w:rPr>
      </w:pPr>
      <w:r w:rsidRPr="008E1FE3">
        <w:rPr>
          <w:rFonts w:cs="Times New Roman"/>
          <w:b/>
          <w:bCs/>
          <w:color w:val="000000"/>
          <w:sz w:val="22"/>
          <w:szCs w:val="22"/>
        </w:rPr>
        <w:t>RENDE LA PRESENTE DICHIARAZIONE</w:t>
      </w:r>
    </w:p>
    <w:p w:rsidR="004D29F4" w:rsidRPr="008E1FE3" w:rsidRDefault="004D29F4">
      <w:pPr>
        <w:autoSpaceDE w:val="0"/>
        <w:jc w:val="center"/>
        <w:rPr>
          <w:rFonts w:cs="Times New Roman"/>
          <w:b/>
          <w:bCs/>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A. </w:t>
      </w:r>
      <w:r w:rsidRPr="008E1FE3">
        <w:rPr>
          <w:rFonts w:cs="Times New Roman"/>
          <w:color w:val="000000"/>
          <w:sz w:val="22"/>
          <w:szCs w:val="22"/>
        </w:rPr>
        <w:t xml:space="preserve">- </w:t>
      </w:r>
      <w:r w:rsidRPr="008E1FE3">
        <w:rPr>
          <w:rFonts w:cs="Times New Roman"/>
          <w:b/>
          <w:bCs/>
          <w:color w:val="000000"/>
          <w:sz w:val="22"/>
          <w:szCs w:val="22"/>
        </w:rPr>
        <w:t>di possedere</w:t>
      </w:r>
      <w:r w:rsidRPr="008E1FE3">
        <w:rPr>
          <w:rFonts w:cs="Times New Roman"/>
          <w:color w:val="000000"/>
          <w:sz w:val="22"/>
          <w:szCs w:val="22"/>
        </w:rPr>
        <w:t>, ai sensi e per gli effetti dell’art.</w:t>
      </w:r>
      <w:r w:rsidR="0007318C" w:rsidRPr="008E1FE3">
        <w:rPr>
          <w:rFonts w:cs="Times New Roman"/>
          <w:color w:val="000000"/>
          <w:sz w:val="22"/>
          <w:szCs w:val="22"/>
        </w:rPr>
        <w:t xml:space="preserve"> </w:t>
      </w:r>
      <w:r w:rsidR="001C4BAC">
        <w:rPr>
          <w:rFonts w:cs="Times New Roman"/>
          <w:color w:val="000000"/>
          <w:sz w:val="22"/>
          <w:szCs w:val="22"/>
        </w:rPr>
        <w:t>104</w:t>
      </w:r>
      <w:r w:rsidR="001C4BAC" w:rsidRPr="008E1FE3">
        <w:rPr>
          <w:rFonts w:cs="Times New Roman"/>
          <w:color w:val="000000"/>
          <w:sz w:val="22"/>
          <w:szCs w:val="22"/>
        </w:rPr>
        <w:t xml:space="preserve"> del D.lgs. n. </w:t>
      </w:r>
      <w:r w:rsidR="001C4BAC">
        <w:rPr>
          <w:rFonts w:cs="Times New Roman"/>
          <w:color w:val="000000"/>
          <w:sz w:val="22"/>
          <w:szCs w:val="22"/>
        </w:rPr>
        <w:t>36</w:t>
      </w:r>
      <w:r w:rsidR="001C4BAC" w:rsidRPr="008E1FE3">
        <w:rPr>
          <w:rFonts w:cs="Times New Roman"/>
          <w:color w:val="000000"/>
          <w:sz w:val="22"/>
          <w:szCs w:val="22"/>
        </w:rPr>
        <w:t>/20</w:t>
      </w:r>
      <w:r w:rsidR="001C4BAC">
        <w:rPr>
          <w:rFonts w:cs="Times New Roman"/>
          <w:color w:val="000000"/>
          <w:sz w:val="22"/>
          <w:szCs w:val="22"/>
        </w:rPr>
        <w:t>23</w:t>
      </w:r>
      <w:r w:rsidRPr="008E1FE3">
        <w:rPr>
          <w:rFonts w:cs="Times New Roman"/>
          <w:color w:val="000000"/>
          <w:sz w:val="22"/>
          <w:szCs w:val="22"/>
        </w:rPr>
        <w:t>, i seguenti requisiti di</w:t>
      </w:r>
      <w:r w:rsidR="001C4BAC">
        <w:rPr>
          <w:rFonts w:cs="Times New Roman"/>
          <w:color w:val="000000"/>
          <w:sz w:val="22"/>
          <w:szCs w:val="22"/>
        </w:rPr>
        <w:t xml:space="preserve"> </w:t>
      </w:r>
      <w:r w:rsidRPr="008E1FE3">
        <w:rPr>
          <w:rFonts w:cs="Times New Roman"/>
          <w:color w:val="000000"/>
          <w:sz w:val="22"/>
          <w:szCs w:val="22"/>
        </w:rPr>
        <w:t>ordine speciale prescritti nel bando di gara, dei quali il concorrente risulta carente e oggetto di avvalimento:</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1)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2)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3)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4)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5)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B. </w:t>
      </w:r>
      <w:r w:rsidRPr="008E1FE3">
        <w:rPr>
          <w:rFonts w:cs="Times New Roman"/>
          <w:color w:val="000000"/>
          <w:sz w:val="22"/>
          <w:szCs w:val="22"/>
        </w:rPr>
        <w:t xml:space="preserve">- </w:t>
      </w:r>
      <w:r w:rsidRPr="008E1FE3">
        <w:rPr>
          <w:rFonts w:cs="Times New Roman"/>
          <w:b/>
          <w:bCs/>
          <w:color w:val="000000"/>
          <w:sz w:val="22"/>
          <w:szCs w:val="22"/>
        </w:rPr>
        <w:t>di obbligarsi</w:t>
      </w:r>
      <w:r w:rsidRPr="008E1FE3">
        <w:rPr>
          <w:rFonts w:cs="Times New Roman"/>
          <w:color w:val="000000"/>
          <w:sz w:val="22"/>
          <w:szCs w:val="22"/>
        </w:rPr>
        <w:t>, nei confronti del concorrente e della Stazione Appaltante, a fornire i propri requisiti di ordine speciale dei quali è carente il concorrente e mettere a disposizione le risorse necessarie per tutta la durata dell’appalto, rendendosi inoltre responsabile in solido con il concorrente nei confronti della Stazione Appaltante, in relazione alle prestazioni oggetto dell’appalto;</w:t>
      </w:r>
    </w:p>
    <w:p w:rsidR="00E937D3" w:rsidRPr="008E1FE3" w:rsidRDefault="004D29F4" w:rsidP="00E937D3">
      <w:pPr>
        <w:autoSpaceDE w:val="0"/>
        <w:jc w:val="both"/>
        <w:rPr>
          <w:rFonts w:cs="Times New Roman"/>
          <w:color w:val="000000"/>
          <w:sz w:val="22"/>
          <w:szCs w:val="22"/>
          <w:u w:val="single"/>
        </w:rPr>
      </w:pPr>
      <w:r w:rsidRPr="008E1FE3">
        <w:rPr>
          <w:rFonts w:cs="Times New Roman"/>
          <w:b/>
          <w:bCs/>
          <w:color w:val="000000"/>
          <w:sz w:val="22"/>
          <w:szCs w:val="22"/>
        </w:rPr>
        <w:t xml:space="preserve">C. </w:t>
      </w:r>
      <w:r w:rsidRPr="008E1FE3">
        <w:rPr>
          <w:rFonts w:cs="Times New Roman"/>
          <w:color w:val="000000"/>
          <w:sz w:val="22"/>
          <w:szCs w:val="22"/>
        </w:rPr>
        <w:t xml:space="preserve">– </w:t>
      </w:r>
      <w:r w:rsidRPr="008E1FE3">
        <w:rPr>
          <w:rFonts w:cs="Times New Roman"/>
          <w:b/>
          <w:bCs/>
          <w:color w:val="000000"/>
          <w:sz w:val="22"/>
          <w:szCs w:val="22"/>
        </w:rPr>
        <w:t>dichiara</w:t>
      </w:r>
      <w:r w:rsidRPr="008E1FE3">
        <w:rPr>
          <w:rFonts w:cs="Times New Roman"/>
          <w:color w:val="000000"/>
          <w:sz w:val="22"/>
          <w:szCs w:val="22"/>
        </w:rPr>
        <w:t xml:space="preserve"> di non partecipare a sua volta alla stessa gara, né in forma singola, né in forma di raggruppamento o consorzio, né in qualità di ausiliario di altro soggetto concorrente e neppure si trova in una situazione di controllo con uno degli altri concorrenti partecipanti alla gara</w:t>
      </w:r>
      <w:r w:rsidR="004369BC" w:rsidRPr="008E1FE3">
        <w:rPr>
          <w:rFonts w:cs="Times New Roman"/>
          <w:color w:val="000000"/>
          <w:sz w:val="22"/>
          <w:szCs w:val="22"/>
        </w:rPr>
        <w:t>.</w:t>
      </w:r>
      <w:r w:rsidR="00E937D3" w:rsidRPr="008E1FE3">
        <w:rPr>
          <w:rFonts w:cs="Times New Roman"/>
          <w:color w:val="000000"/>
          <w:sz w:val="22"/>
          <w:szCs w:val="22"/>
        </w:rPr>
        <w:t xml:space="preserve"> </w:t>
      </w:r>
    </w:p>
    <w:p w:rsidR="00CE723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D. </w:t>
      </w:r>
      <w:r w:rsidRPr="008E1FE3">
        <w:rPr>
          <w:rFonts w:cs="Times New Roman"/>
          <w:color w:val="000000"/>
          <w:sz w:val="22"/>
          <w:szCs w:val="22"/>
        </w:rPr>
        <w:t xml:space="preserve">- </w:t>
      </w:r>
      <w:r w:rsidRPr="008E1FE3">
        <w:rPr>
          <w:rFonts w:cs="Times New Roman"/>
          <w:b/>
          <w:bCs/>
          <w:color w:val="000000"/>
          <w:sz w:val="22"/>
          <w:szCs w:val="22"/>
        </w:rPr>
        <w:t>dichiara</w:t>
      </w:r>
      <w:r w:rsidRPr="008E1FE3">
        <w:rPr>
          <w:rFonts w:cs="Times New Roman"/>
          <w:color w:val="000000"/>
          <w:sz w:val="22"/>
          <w:szCs w:val="22"/>
        </w:rPr>
        <w:t xml:space="preserve"> che è in possesso dei requisiti di ordine generale di cui all'art. </w:t>
      </w:r>
      <w:r w:rsidR="005A501E" w:rsidRPr="005A501E">
        <w:rPr>
          <w:rFonts w:cs="Times New Roman"/>
          <w:color w:val="000000"/>
          <w:sz w:val="22"/>
          <w:szCs w:val="22"/>
        </w:rPr>
        <w:t>104 del D.lgs. n. 36/2023</w:t>
      </w:r>
      <w:r w:rsidR="005A501E" w:rsidRPr="007E5FDD">
        <w:rPr>
          <w:rFonts w:ascii="Tahoma" w:hAnsi="Tahoma" w:cs="Tahoma"/>
          <w:color w:val="000000"/>
          <w:sz w:val="20"/>
          <w:szCs w:val="20"/>
        </w:rPr>
        <w:t xml:space="preserve"> </w:t>
      </w:r>
      <w:r w:rsidR="00E937D3" w:rsidRPr="008E1FE3">
        <w:rPr>
          <w:rFonts w:cs="Times New Roman"/>
          <w:color w:val="000000"/>
          <w:sz w:val="22"/>
          <w:szCs w:val="22"/>
        </w:rPr>
        <w:t xml:space="preserve">e s.m.i </w:t>
      </w:r>
      <w:r w:rsidRPr="008E1FE3">
        <w:rPr>
          <w:rFonts w:cs="Times New Roman"/>
          <w:b/>
          <w:color w:val="000000"/>
          <w:sz w:val="22"/>
          <w:szCs w:val="22"/>
        </w:rPr>
        <w:t xml:space="preserve">e </w:t>
      </w:r>
      <w:r w:rsidR="00F60F8A" w:rsidRPr="008E1FE3">
        <w:rPr>
          <w:rFonts w:cs="Times New Roman"/>
          <w:b/>
          <w:color w:val="000000"/>
          <w:sz w:val="22"/>
          <w:szCs w:val="22"/>
        </w:rPr>
        <w:t>allega</w:t>
      </w:r>
      <w:r w:rsidR="00F60F8A" w:rsidRPr="008E1FE3">
        <w:rPr>
          <w:rFonts w:cs="Times New Roman"/>
          <w:color w:val="000000"/>
          <w:sz w:val="22"/>
          <w:szCs w:val="22"/>
        </w:rPr>
        <w:t xml:space="preserve">, </w:t>
      </w:r>
      <w:r w:rsidR="00D81F0B" w:rsidRPr="008E1FE3">
        <w:rPr>
          <w:rFonts w:cs="Times New Roman"/>
          <w:color w:val="000000"/>
          <w:sz w:val="22"/>
          <w:szCs w:val="22"/>
        </w:rPr>
        <w:t>pertanto</w:t>
      </w:r>
      <w:r w:rsidR="00F60F8A" w:rsidRPr="008E1FE3">
        <w:rPr>
          <w:rFonts w:cs="Times New Roman"/>
          <w:color w:val="000000"/>
          <w:sz w:val="22"/>
          <w:szCs w:val="22"/>
        </w:rPr>
        <w:t>,</w:t>
      </w:r>
      <w:r w:rsidR="00D81F0B" w:rsidRPr="008E1FE3">
        <w:rPr>
          <w:rFonts w:cs="Times New Roman"/>
          <w:color w:val="000000"/>
          <w:sz w:val="22"/>
          <w:szCs w:val="22"/>
        </w:rPr>
        <w:t xml:space="preserve"> </w:t>
      </w:r>
      <w:r w:rsidR="00F82B64" w:rsidRPr="008E1FE3">
        <w:rPr>
          <w:rFonts w:cs="Times New Roman"/>
          <w:b/>
          <w:sz w:val="22"/>
          <w:szCs w:val="22"/>
        </w:rPr>
        <w:t>l’allegato 1</w:t>
      </w:r>
      <w:r w:rsidR="00F85DA7" w:rsidRPr="008E1FE3">
        <w:rPr>
          <w:rFonts w:cs="Times New Roman"/>
          <w:b/>
          <w:sz w:val="22"/>
          <w:szCs w:val="22"/>
        </w:rPr>
        <w:t xml:space="preserve"> </w:t>
      </w:r>
      <w:r w:rsidR="00F82B64" w:rsidRPr="008E1FE3">
        <w:rPr>
          <w:rFonts w:cs="Times New Roman"/>
          <w:b/>
          <w:sz w:val="22"/>
          <w:szCs w:val="22"/>
        </w:rPr>
        <w:t>“</w:t>
      </w:r>
      <w:r w:rsidR="00F85DA7" w:rsidRPr="008E1FE3">
        <w:rPr>
          <w:rFonts w:cs="Times New Roman"/>
          <w:b/>
          <w:sz w:val="22"/>
          <w:szCs w:val="22"/>
        </w:rPr>
        <w:t xml:space="preserve">modello </w:t>
      </w:r>
      <w:r w:rsidR="00F82B64" w:rsidRPr="008E1FE3">
        <w:rPr>
          <w:rFonts w:cs="Times New Roman"/>
          <w:b/>
          <w:sz w:val="22"/>
          <w:szCs w:val="22"/>
        </w:rPr>
        <w:t>formulario per il documento di gara unico europeo (DGUE)”</w:t>
      </w:r>
    </w:p>
    <w:p w:rsidR="005D5B93" w:rsidRPr="008E1FE3" w:rsidRDefault="005D5B93">
      <w:pPr>
        <w:autoSpaceDE w:val="0"/>
        <w:jc w:val="both"/>
        <w:rPr>
          <w:rFonts w:cs="Times New Roman"/>
          <w:color w:val="000000"/>
          <w:sz w:val="22"/>
          <w:szCs w:val="22"/>
        </w:rPr>
      </w:pPr>
    </w:p>
    <w:p w:rsidR="00B172AD" w:rsidRPr="008E1FE3" w:rsidRDefault="00B172AD">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Dichiaro di essere informato che i dati personali raccolti saranno trattati, anche con strumenti informatici, nel</w:t>
      </w:r>
    </w:p>
    <w:p w:rsidR="004D29F4" w:rsidRDefault="004D29F4">
      <w:pPr>
        <w:autoSpaceDE w:val="0"/>
        <w:jc w:val="both"/>
        <w:rPr>
          <w:rFonts w:cs="Times New Roman"/>
          <w:color w:val="000000"/>
          <w:sz w:val="22"/>
          <w:szCs w:val="22"/>
        </w:rPr>
      </w:pPr>
      <w:r w:rsidRPr="008E1FE3">
        <w:rPr>
          <w:rFonts w:cs="Times New Roman"/>
          <w:color w:val="000000"/>
          <w:sz w:val="22"/>
          <w:szCs w:val="22"/>
        </w:rPr>
        <w:t>rispetto della disciplina dettata dal D.Lgs. 30.06.2003, n. 196 (Codice in materia di protezione dei dati personali), ed esclusivamente nell'ambito del procedimento per il quale la presente dichiarazione viene resa.</w:t>
      </w:r>
    </w:p>
    <w:p w:rsidR="005A501E" w:rsidRDefault="005A501E">
      <w:pPr>
        <w:autoSpaceDE w:val="0"/>
        <w:jc w:val="both"/>
        <w:rPr>
          <w:rFonts w:cs="Times New Roman"/>
          <w:color w:val="000000"/>
          <w:sz w:val="22"/>
          <w:szCs w:val="22"/>
        </w:rPr>
      </w:pPr>
    </w:p>
    <w:p w:rsidR="005A501E" w:rsidRPr="008E1FE3" w:rsidRDefault="005A501E">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 __________</w:t>
      </w:r>
    </w:p>
    <w:p w:rsidR="004D29F4" w:rsidRPr="008E1FE3" w:rsidRDefault="004D29F4">
      <w:pPr>
        <w:autoSpaceDE w:val="0"/>
        <w:jc w:val="both"/>
        <w:rPr>
          <w:rFonts w:cs="Times New Roman"/>
          <w:i/>
          <w:iCs/>
          <w:color w:val="000000"/>
          <w:sz w:val="22"/>
          <w:szCs w:val="22"/>
        </w:rPr>
      </w:pPr>
      <w:r w:rsidRPr="008E1FE3">
        <w:rPr>
          <w:rFonts w:cs="Times New Roman"/>
          <w:i/>
          <w:iCs/>
          <w:color w:val="000000"/>
          <w:sz w:val="22"/>
          <w:szCs w:val="22"/>
        </w:rPr>
        <w:t>(luogo) (data)</w:t>
      </w:r>
    </w:p>
    <w:p w:rsidR="004D29F4" w:rsidRPr="008E1FE3" w:rsidRDefault="004D29F4">
      <w:pPr>
        <w:autoSpaceDE w:val="0"/>
        <w:ind w:left="708" w:firstLine="708"/>
        <w:jc w:val="both"/>
        <w:rPr>
          <w:rFonts w:cs="Times New Roman"/>
          <w:color w:val="000000"/>
          <w:sz w:val="22"/>
          <w:szCs w:val="22"/>
        </w:rPr>
      </w:pPr>
      <w:r w:rsidRPr="008E1FE3">
        <w:rPr>
          <w:rFonts w:cs="Times New Roman"/>
          <w:color w:val="000000"/>
          <w:sz w:val="22"/>
          <w:szCs w:val="22"/>
        </w:rPr>
        <w:t xml:space="preserve">  </w:t>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t>______________________________</w:t>
      </w:r>
    </w:p>
    <w:p w:rsidR="004D29F4" w:rsidRPr="008E1FE3" w:rsidRDefault="004D29F4">
      <w:pPr>
        <w:autoSpaceDE w:val="0"/>
        <w:ind w:left="5664" w:firstLine="708"/>
        <w:jc w:val="both"/>
        <w:rPr>
          <w:rFonts w:cs="Times New Roman"/>
          <w:i/>
          <w:iCs/>
          <w:color w:val="000000"/>
          <w:sz w:val="22"/>
          <w:szCs w:val="22"/>
        </w:rPr>
      </w:pPr>
      <w:r w:rsidRPr="008E1FE3">
        <w:rPr>
          <w:rFonts w:cs="Times New Roman"/>
          <w:i/>
          <w:iCs/>
          <w:color w:val="000000"/>
          <w:sz w:val="22"/>
          <w:szCs w:val="22"/>
        </w:rPr>
        <w:t>timbro e firma leggibile</w:t>
      </w:r>
    </w:p>
    <w:p w:rsidR="004D29F4" w:rsidRPr="008E1FE3" w:rsidRDefault="004D29F4">
      <w:pPr>
        <w:autoSpaceDE w:val="0"/>
        <w:ind w:left="6372"/>
        <w:jc w:val="both"/>
        <w:rPr>
          <w:rFonts w:cs="Times New Roman"/>
          <w:i/>
          <w:iCs/>
          <w:color w:val="000000"/>
          <w:sz w:val="22"/>
          <w:szCs w:val="22"/>
        </w:rPr>
      </w:pPr>
      <w:r w:rsidRPr="008E1FE3">
        <w:rPr>
          <w:rFonts w:cs="Times New Roman"/>
          <w:i/>
          <w:iCs/>
          <w:color w:val="000000"/>
          <w:sz w:val="22"/>
          <w:szCs w:val="22"/>
        </w:rPr>
        <w:t>impresa ausiliaria</w:t>
      </w:r>
    </w:p>
    <w:p w:rsidR="00351E1A" w:rsidRPr="008E1FE3" w:rsidRDefault="00351E1A">
      <w:pPr>
        <w:autoSpaceDE w:val="0"/>
        <w:jc w:val="both"/>
        <w:rPr>
          <w:rFonts w:cs="Times New Roman"/>
          <w:color w:val="000000"/>
          <w:sz w:val="22"/>
          <w:szCs w:val="22"/>
        </w:rPr>
      </w:pPr>
    </w:p>
    <w:p w:rsidR="00F3105A" w:rsidRPr="008E1FE3" w:rsidRDefault="00F3105A">
      <w:pPr>
        <w:autoSpaceDE w:val="0"/>
        <w:jc w:val="both"/>
        <w:rPr>
          <w:rFonts w:cs="Times New Roman"/>
          <w:color w:val="000000"/>
          <w:sz w:val="22"/>
          <w:szCs w:val="22"/>
        </w:rPr>
      </w:pPr>
    </w:p>
    <w:p w:rsidR="00F3105A" w:rsidRPr="008E1FE3" w:rsidRDefault="00F3105A">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Alla suddetta dichiarazione deve essere allegata copia fotostatica del documento di identità del soggetto firmatario (Carta d’Identità/Patente di guida rilasciata dal Prefetto/Passaporto).</w:t>
      </w: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Nel caso di sottoscrizione da parte di procuratore del legale rappresentante andrà allegata copia, conforme all’originale, della relativa procura.</w:t>
      </w:r>
    </w:p>
    <w:p w:rsidR="004D29F4" w:rsidRPr="008E1FE3" w:rsidRDefault="004D29F4">
      <w:pPr>
        <w:tabs>
          <w:tab w:val="left" w:pos="1843"/>
          <w:tab w:val="left" w:pos="6237"/>
          <w:tab w:val="left" w:pos="7797"/>
        </w:tabs>
        <w:ind w:left="567" w:hanging="567"/>
        <w:jc w:val="both"/>
        <w:rPr>
          <w:rFonts w:cs="Times New Roman"/>
          <w:sz w:val="22"/>
          <w:szCs w:val="22"/>
        </w:rPr>
      </w:pPr>
    </w:p>
    <w:sectPr w:rsidR="004D29F4" w:rsidRPr="008E1FE3" w:rsidSect="006B75DC">
      <w:headerReference w:type="default" r:id="rId8"/>
      <w:footerReference w:type="default" r:id="rId9"/>
      <w:footnotePr>
        <w:pos w:val="beneathText"/>
      </w:footnotePr>
      <w:pgSz w:w="11905" w:h="16837"/>
      <w:pgMar w:top="1417"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32" w:rsidRDefault="00385D32">
      <w:r>
        <w:separator/>
      </w:r>
    </w:p>
  </w:endnote>
  <w:endnote w:type="continuationSeparator" w:id="0">
    <w:p w:rsidR="00385D32" w:rsidRDefault="0038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7396"/>
      <w:docPartObj>
        <w:docPartGallery w:val="Page Numbers (Bottom of Page)"/>
        <w:docPartUnique/>
      </w:docPartObj>
    </w:sdtPr>
    <w:sdtEndPr/>
    <w:sdtContent>
      <w:p w:rsidR="009A078B" w:rsidRDefault="00366320">
        <w:pPr>
          <w:pStyle w:val="Pidipagina"/>
          <w:jc w:val="right"/>
        </w:pPr>
        <w:r>
          <w:fldChar w:fldCharType="begin"/>
        </w:r>
        <w:r>
          <w:instrText xml:space="preserve"> PAGE   \* MERGEFORMAT </w:instrText>
        </w:r>
        <w:r>
          <w:fldChar w:fldCharType="separate"/>
        </w:r>
        <w:r w:rsidR="00936D11">
          <w:rPr>
            <w:noProof/>
          </w:rPr>
          <w:t>3</w:t>
        </w:r>
        <w:r>
          <w:rPr>
            <w:noProof/>
          </w:rPr>
          <w:fldChar w:fldCharType="end"/>
        </w:r>
      </w:p>
    </w:sdtContent>
  </w:sdt>
  <w:p w:rsidR="009A078B" w:rsidRDefault="009A07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32" w:rsidRDefault="00385D32">
      <w:r>
        <w:separator/>
      </w:r>
    </w:p>
  </w:footnote>
  <w:footnote w:type="continuationSeparator" w:id="0">
    <w:p w:rsidR="00385D32" w:rsidRDefault="0038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4" w:type="dxa"/>
      <w:tblLayout w:type="fixed"/>
      <w:tblCellMar>
        <w:left w:w="70" w:type="dxa"/>
        <w:right w:w="70" w:type="dxa"/>
      </w:tblCellMar>
      <w:tblLook w:val="0000" w:firstRow="0" w:lastRow="0" w:firstColumn="0" w:lastColumn="0" w:noHBand="0" w:noVBand="0"/>
    </w:tblPr>
    <w:tblGrid>
      <w:gridCol w:w="1277"/>
      <w:gridCol w:w="8367"/>
    </w:tblGrid>
    <w:tr w:rsidR="00AC701A" w:rsidTr="00830D2E">
      <w:trPr>
        <w:trHeight w:val="1153"/>
      </w:trPr>
      <w:tc>
        <w:tcPr>
          <w:tcW w:w="1277" w:type="dxa"/>
        </w:tcPr>
        <w:p w:rsidR="00AC701A" w:rsidRDefault="00AC701A" w:rsidP="00A15D61">
          <w:pPr>
            <w:ind w:right="-211"/>
          </w:pPr>
          <w:r>
            <w:object w:dxaOrig="871"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3.25pt" fillcolor="window">
                <v:imagedata r:id="rId1" o:title=""/>
              </v:shape>
              <o:OLEObject Type="Embed" ProgID="PBrush" ShapeID="_x0000_i1025" DrawAspect="Content" ObjectID="_1796106969" r:id="rId2"/>
            </w:object>
          </w:r>
        </w:p>
      </w:tc>
      <w:tc>
        <w:tcPr>
          <w:tcW w:w="8367" w:type="dxa"/>
          <w:tcBorders>
            <w:top w:val="nil"/>
            <w:left w:val="nil"/>
            <w:bottom w:val="single" w:sz="18" w:space="0" w:color="auto"/>
            <w:right w:val="nil"/>
          </w:tcBorders>
        </w:tcPr>
        <w:p w:rsidR="00AC701A" w:rsidRPr="00114BF4" w:rsidRDefault="00AC701A" w:rsidP="00830D2E">
          <w:pPr>
            <w:jc w:val="both"/>
          </w:pPr>
          <w:r w:rsidRPr="00114BF4">
            <w:t xml:space="preserve">FONDAZIONE IRCCS </w:t>
          </w:r>
        </w:p>
        <w:p w:rsidR="00AC701A" w:rsidRPr="00114BF4" w:rsidRDefault="00AC701A" w:rsidP="00830D2E">
          <w:pPr>
            <w:jc w:val="both"/>
          </w:pPr>
          <w:r>
            <w:t>“</w:t>
          </w:r>
          <w:r w:rsidRPr="00114BF4">
            <w:t>ISTITUTO NAZIONALE</w:t>
          </w:r>
          <w:r>
            <w:t xml:space="preserve"> </w:t>
          </w:r>
          <w:r w:rsidRPr="00114BF4">
            <w:t>DEI TUMORI</w:t>
          </w:r>
          <w:r>
            <w:t>”</w:t>
          </w:r>
        </w:p>
      </w:tc>
    </w:tr>
  </w:tbl>
  <w:p w:rsidR="00AC701A" w:rsidRDefault="00AC701A" w:rsidP="00F85D8F">
    <w:pPr>
      <w:ind w:left="1080" w:right="-422"/>
      <w:rPr>
        <w:sz w:val="19"/>
      </w:rPr>
    </w:pPr>
    <w:r>
      <w:rPr>
        <w:sz w:val="19"/>
      </w:rPr>
      <w:t>20133 Milano – via Venezian, 1 – tel. 02.2390.1 codice fiscale 80018230153 – partita IVA 04376350155</w:t>
    </w:r>
  </w:p>
  <w:p w:rsidR="00AC701A" w:rsidRDefault="00AC701A">
    <w:pPr>
      <w:pStyle w:val="Intestazione"/>
    </w:pPr>
  </w:p>
  <w:p w:rsidR="00AC701A" w:rsidRDefault="00AC701A" w:rsidP="008D713F">
    <w:pPr>
      <w:autoSpaceDE w:val="0"/>
      <w:autoSpaceDN w:val="0"/>
      <w:adjustRightInd w:val="0"/>
    </w:pPr>
    <w:r>
      <w:t xml:space="preserve">All. </w:t>
    </w:r>
    <w:r w:rsidR="003772F0">
      <w:t>5</w:t>
    </w:r>
    <w:r w:rsidR="007E5FDD">
      <w:t xml:space="preserve"> </w:t>
    </w:r>
    <w:r>
      <w:t>Avvalimento</w:t>
    </w:r>
    <w:r w:rsidR="008D713F">
      <w:t xml:space="preserve"> (da inserirsi nella </w:t>
    </w:r>
    <w:r w:rsidR="00587AC8">
      <w:t>Documentazione</w:t>
    </w:r>
    <w:r w:rsidR="00177814">
      <w:t xml:space="preserve"> Amministrativa</w:t>
    </w:r>
    <w:r w:rsidR="008D713F">
      <w:t>)</w:t>
    </w:r>
  </w:p>
  <w:p w:rsidR="008E1FE3" w:rsidRPr="008D713F" w:rsidRDefault="008E1FE3" w:rsidP="008D713F">
    <w:pPr>
      <w:autoSpaceDE w:val="0"/>
      <w:autoSpaceDN w:val="0"/>
      <w:adjustRightInd w:val="0"/>
      <w:rPr>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0A70F7"/>
    <w:multiLevelType w:val="hybridMultilevel"/>
    <w:tmpl w:val="47EEC414"/>
    <w:lvl w:ilvl="0" w:tplc="F7484B46">
      <w:start w:val="19"/>
      <w:numFmt w:val="bullet"/>
      <w:lvlText w:val=""/>
      <w:lvlJc w:val="left"/>
      <w:pPr>
        <w:tabs>
          <w:tab w:val="num" w:pos="786"/>
        </w:tabs>
        <w:ind w:left="786" w:hanging="360"/>
      </w:pPr>
      <w:rPr>
        <w:rFonts w:ascii="Wingdings" w:eastAsia="Times New Roman" w:hAnsi="Wingdings" w:cs="Times New Roman"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E223164"/>
    <w:multiLevelType w:val="hybridMultilevel"/>
    <w:tmpl w:val="14906086"/>
    <w:lvl w:ilvl="0" w:tplc="04100011">
      <w:start w:val="1"/>
      <w:numFmt w:val="decimal"/>
      <w:pStyle w:val="Titolo1"/>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4D29F4"/>
    <w:rsid w:val="00022AE2"/>
    <w:rsid w:val="00023546"/>
    <w:rsid w:val="0002629D"/>
    <w:rsid w:val="00032649"/>
    <w:rsid w:val="000668BE"/>
    <w:rsid w:val="00070063"/>
    <w:rsid w:val="0007318C"/>
    <w:rsid w:val="000900F8"/>
    <w:rsid w:val="000926C9"/>
    <w:rsid w:val="000A56E7"/>
    <w:rsid w:val="000B66BF"/>
    <w:rsid w:val="000B6AFA"/>
    <w:rsid w:val="000C794E"/>
    <w:rsid w:val="000D1E92"/>
    <w:rsid w:val="000E15BF"/>
    <w:rsid w:val="000E4935"/>
    <w:rsid w:val="000F157C"/>
    <w:rsid w:val="001075E7"/>
    <w:rsid w:val="00110A7D"/>
    <w:rsid w:val="001169EA"/>
    <w:rsid w:val="00131D26"/>
    <w:rsid w:val="00135DF4"/>
    <w:rsid w:val="00136887"/>
    <w:rsid w:val="0015655F"/>
    <w:rsid w:val="00163730"/>
    <w:rsid w:val="00164001"/>
    <w:rsid w:val="00177814"/>
    <w:rsid w:val="001958C2"/>
    <w:rsid w:val="001B0DD1"/>
    <w:rsid w:val="001B6721"/>
    <w:rsid w:val="001C4BAC"/>
    <w:rsid w:val="001E1793"/>
    <w:rsid w:val="001E2116"/>
    <w:rsid w:val="001F5A85"/>
    <w:rsid w:val="00202CBC"/>
    <w:rsid w:val="002100AE"/>
    <w:rsid w:val="00224511"/>
    <w:rsid w:val="00235837"/>
    <w:rsid w:val="00257B71"/>
    <w:rsid w:val="002722B6"/>
    <w:rsid w:val="00272F94"/>
    <w:rsid w:val="0028323D"/>
    <w:rsid w:val="002B2878"/>
    <w:rsid w:val="002C47AA"/>
    <w:rsid w:val="002C575E"/>
    <w:rsid w:val="00314467"/>
    <w:rsid w:val="00317C16"/>
    <w:rsid w:val="00327516"/>
    <w:rsid w:val="00334BF6"/>
    <w:rsid w:val="00351E1A"/>
    <w:rsid w:val="003534AD"/>
    <w:rsid w:val="00353B1D"/>
    <w:rsid w:val="00354607"/>
    <w:rsid w:val="00360074"/>
    <w:rsid w:val="00364239"/>
    <w:rsid w:val="00366320"/>
    <w:rsid w:val="003772F0"/>
    <w:rsid w:val="00385D32"/>
    <w:rsid w:val="00391C06"/>
    <w:rsid w:val="003A0EB2"/>
    <w:rsid w:val="003B1EA1"/>
    <w:rsid w:val="003C4D5B"/>
    <w:rsid w:val="003E2BCC"/>
    <w:rsid w:val="003E6423"/>
    <w:rsid w:val="00416287"/>
    <w:rsid w:val="004369BC"/>
    <w:rsid w:val="00453835"/>
    <w:rsid w:val="00457499"/>
    <w:rsid w:val="004B36A0"/>
    <w:rsid w:val="004B4565"/>
    <w:rsid w:val="004D29F4"/>
    <w:rsid w:val="004D373F"/>
    <w:rsid w:val="004E2ECA"/>
    <w:rsid w:val="0050425B"/>
    <w:rsid w:val="0050518C"/>
    <w:rsid w:val="00507326"/>
    <w:rsid w:val="00510391"/>
    <w:rsid w:val="00516E1A"/>
    <w:rsid w:val="00523DC3"/>
    <w:rsid w:val="00525777"/>
    <w:rsid w:val="005317B6"/>
    <w:rsid w:val="00542B0F"/>
    <w:rsid w:val="00544EC7"/>
    <w:rsid w:val="005453D4"/>
    <w:rsid w:val="00545467"/>
    <w:rsid w:val="005473C6"/>
    <w:rsid w:val="00555A10"/>
    <w:rsid w:val="00560A4C"/>
    <w:rsid w:val="0057407A"/>
    <w:rsid w:val="0058381D"/>
    <w:rsid w:val="00583DC7"/>
    <w:rsid w:val="00587AC8"/>
    <w:rsid w:val="00594AAE"/>
    <w:rsid w:val="005A0E11"/>
    <w:rsid w:val="005A501E"/>
    <w:rsid w:val="005A6B0D"/>
    <w:rsid w:val="005B63CB"/>
    <w:rsid w:val="005B7C35"/>
    <w:rsid w:val="005D4E7A"/>
    <w:rsid w:val="005D5B93"/>
    <w:rsid w:val="00612A6F"/>
    <w:rsid w:val="006468E0"/>
    <w:rsid w:val="00660D43"/>
    <w:rsid w:val="006655FE"/>
    <w:rsid w:val="00671350"/>
    <w:rsid w:val="00673F16"/>
    <w:rsid w:val="00686D7B"/>
    <w:rsid w:val="00694313"/>
    <w:rsid w:val="006A640D"/>
    <w:rsid w:val="006B75DC"/>
    <w:rsid w:val="006C3AC7"/>
    <w:rsid w:val="006D2C8F"/>
    <w:rsid w:val="006D3C2A"/>
    <w:rsid w:val="006D403C"/>
    <w:rsid w:val="006E33F3"/>
    <w:rsid w:val="006E68D2"/>
    <w:rsid w:val="006F5FD3"/>
    <w:rsid w:val="007435E2"/>
    <w:rsid w:val="007727DE"/>
    <w:rsid w:val="00773013"/>
    <w:rsid w:val="007738AC"/>
    <w:rsid w:val="00792873"/>
    <w:rsid w:val="00792C4F"/>
    <w:rsid w:val="007A4105"/>
    <w:rsid w:val="007C55AC"/>
    <w:rsid w:val="007E5A5D"/>
    <w:rsid w:val="007E5FDD"/>
    <w:rsid w:val="0080363B"/>
    <w:rsid w:val="00805C3D"/>
    <w:rsid w:val="00815659"/>
    <w:rsid w:val="00822313"/>
    <w:rsid w:val="00830D2E"/>
    <w:rsid w:val="00836273"/>
    <w:rsid w:val="00873683"/>
    <w:rsid w:val="008866B6"/>
    <w:rsid w:val="008B1A46"/>
    <w:rsid w:val="008C25C5"/>
    <w:rsid w:val="008C354B"/>
    <w:rsid w:val="008C3FFC"/>
    <w:rsid w:val="008D2160"/>
    <w:rsid w:val="008D713F"/>
    <w:rsid w:val="008E1FE3"/>
    <w:rsid w:val="00924A20"/>
    <w:rsid w:val="009303FC"/>
    <w:rsid w:val="00936D11"/>
    <w:rsid w:val="009813BE"/>
    <w:rsid w:val="009913EE"/>
    <w:rsid w:val="0099335A"/>
    <w:rsid w:val="0099716C"/>
    <w:rsid w:val="009A05E3"/>
    <w:rsid w:val="009A078B"/>
    <w:rsid w:val="009A44AF"/>
    <w:rsid w:val="009B17E4"/>
    <w:rsid w:val="009B18A8"/>
    <w:rsid w:val="009D2A1F"/>
    <w:rsid w:val="009F64E0"/>
    <w:rsid w:val="00A10077"/>
    <w:rsid w:val="00A151D5"/>
    <w:rsid w:val="00A15D61"/>
    <w:rsid w:val="00A3702D"/>
    <w:rsid w:val="00A47DC2"/>
    <w:rsid w:val="00A702E0"/>
    <w:rsid w:val="00A83CD7"/>
    <w:rsid w:val="00AA61E9"/>
    <w:rsid w:val="00AB2175"/>
    <w:rsid w:val="00AC6EA9"/>
    <w:rsid w:val="00AC701A"/>
    <w:rsid w:val="00AC7790"/>
    <w:rsid w:val="00AD2067"/>
    <w:rsid w:val="00B02AB0"/>
    <w:rsid w:val="00B04204"/>
    <w:rsid w:val="00B04CAD"/>
    <w:rsid w:val="00B06418"/>
    <w:rsid w:val="00B115F8"/>
    <w:rsid w:val="00B14EBE"/>
    <w:rsid w:val="00B172AD"/>
    <w:rsid w:val="00B33A30"/>
    <w:rsid w:val="00B341F1"/>
    <w:rsid w:val="00B426EB"/>
    <w:rsid w:val="00B56856"/>
    <w:rsid w:val="00B62D23"/>
    <w:rsid w:val="00B67054"/>
    <w:rsid w:val="00B76076"/>
    <w:rsid w:val="00BA72BC"/>
    <w:rsid w:val="00BC5C51"/>
    <w:rsid w:val="00BE09A8"/>
    <w:rsid w:val="00BF16AE"/>
    <w:rsid w:val="00C13F6F"/>
    <w:rsid w:val="00C174DF"/>
    <w:rsid w:val="00C438EB"/>
    <w:rsid w:val="00C44639"/>
    <w:rsid w:val="00C50346"/>
    <w:rsid w:val="00C573DE"/>
    <w:rsid w:val="00C841AD"/>
    <w:rsid w:val="00C92509"/>
    <w:rsid w:val="00CA34AD"/>
    <w:rsid w:val="00CB485D"/>
    <w:rsid w:val="00CD3AF7"/>
    <w:rsid w:val="00CE079E"/>
    <w:rsid w:val="00CE7234"/>
    <w:rsid w:val="00D042CB"/>
    <w:rsid w:val="00D32BE4"/>
    <w:rsid w:val="00D45E4F"/>
    <w:rsid w:val="00D56B4E"/>
    <w:rsid w:val="00D711D9"/>
    <w:rsid w:val="00D722C6"/>
    <w:rsid w:val="00D74240"/>
    <w:rsid w:val="00D76370"/>
    <w:rsid w:val="00D81F0B"/>
    <w:rsid w:val="00D82E77"/>
    <w:rsid w:val="00D855A9"/>
    <w:rsid w:val="00D97745"/>
    <w:rsid w:val="00DA08F8"/>
    <w:rsid w:val="00DA2D86"/>
    <w:rsid w:val="00DB7E40"/>
    <w:rsid w:val="00DD4532"/>
    <w:rsid w:val="00DD7536"/>
    <w:rsid w:val="00DE5282"/>
    <w:rsid w:val="00DF4912"/>
    <w:rsid w:val="00DF6093"/>
    <w:rsid w:val="00E01F68"/>
    <w:rsid w:val="00E03004"/>
    <w:rsid w:val="00E13DAC"/>
    <w:rsid w:val="00E154ED"/>
    <w:rsid w:val="00E31848"/>
    <w:rsid w:val="00E72269"/>
    <w:rsid w:val="00E81529"/>
    <w:rsid w:val="00E937D3"/>
    <w:rsid w:val="00E97F5D"/>
    <w:rsid w:val="00EB4477"/>
    <w:rsid w:val="00EF2ADD"/>
    <w:rsid w:val="00EF77A2"/>
    <w:rsid w:val="00EF7ACF"/>
    <w:rsid w:val="00F053E8"/>
    <w:rsid w:val="00F26E93"/>
    <w:rsid w:val="00F3105A"/>
    <w:rsid w:val="00F42EDE"/>
    <w:rsid w:val="00F50C7D"/>
    <w:rsid w:val="00F60F8A"/>
    <w:rsid w:val="00F623A9"/>
    <w:rsid w:val="00F717FA"/>
    <w:rsid w:val="00F82B64"/>
    <w:rsid w:val="00F85D8F"/>
    <w:rsid w:val="00F85DA7"/>
    <w:rsid w:val="00F92441"/>
    <w:rsid w:val="00FA2F85"/>
    <w:rsid w:val="00FA35B9"/>
    <w:rsid w:val="00FB4B9F"/>
    <w:rsid w:val="00FC1D0B"/>
    <w:rsid w:val="00FD15AE"/>
    <w:rsid w:val="00FE19BA"/>
    <w:rsid w:val="00FE45B8"/>
    <w:rsid w:val="00FF7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FCB38"/>
  <w15:docId w15:val="{702FD0C6-0959-4C59-87AD-13FE79F9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75DC"/>
    <w:pPr>
      <w:suppressAutoHyphens/>
    </w:pPr>
    <w:rPr>
      <w:rFonts w:cs="Calibri"/>
      <w:sz w:val="24"/>
      <w:szCs w:val="24"/>
      <w:lang w:eastAsia="ar-SA"/>
    </w:rPr>
  </w:style>
  <w:style w:type="paragraph" w:styleId="Titolo1">
    <w:name w:val="heading 1"/>
    <w:basedOn w:val="Normale"/>
    <w:next w:val="Normale"/>
    <w:link w:val="Titolo1Carattere"/>
    <w:qFormat/>
    <w:rsid w:val="009B18A8"/>
    <w:pPr>
      <w:keepNext/>
      <w:numPr>
        <w:numId w:val="1"/>
      </w:numPr>
      <w:tabs>
        <w:tab w:val="left" w:pos="4962"/>
        <w:tab w:val="left" w:pos="7797"/>
      </w:tabs>
      <w:suppressAutoHyphens w:val="0"/>
      <w:ind w:left="993"/>
      <w:outlineLvl w:val="0"/>
    </w:pPr>
    <w:rPr>
      <w:rFonts w:cs="Times New Roman"/>
      <w:i/>
      <w:sz w:val="12"/>
      <w:szCs w:val="20"/>
    </w:rPr>
  </w:style>
  <w:style w:type="paragraph" w:styleId="Titolo2">
    <w:name w:val="heading 2"/>
    <w:basedOn w:val="Normale"/>
    <w:next w:val="Normale"/>
    <w:link w:val="Titolo2Carattere"/>
    <w:qFormat/>
    <w:rsid w:val="00DA2D86"/>
    <w:pPr>
      <w:keepNext/>
      <w:tabs>
        <w:tab w:val="num" w:pos="0"/>
      </w:tabs>
      <w:suppressAutoHyphens w:val="0"/>
      <w:spacing w:before="240" w:after="60"/>
      <w:outlineLvl w:val="1"/>
    </w:pPr>
    <w:rPr>
      <w:rFonts w:ascii="Arial" w:hAnsi="Arial" w:cs="Times New Roman"/>
      <w:b/>
      <w:i/>
      <w:szCs w:val="20"/>
    </w:rPr>
  </w:style>
  <w:style w:type="paragraph" w:styleId="Titolo3">
    <w:name w:val="heading 3"/>
    <w:basedOn w:val="Normale"/>
    <w:next w:val="Normale"/>
    <w:link w:val="Titolo3Carattere"/>
    <w:qFormat/>
    <w:rsid w:val="00DA2D86"/>
    <w:pPr>
      <w:keepNext/>
      <w:tabs>
        <w:tab w:val="num" w:pos="0"/>
      </w:tabs>
      <w:suppressAutoHyphens w:val="0"/>
      <w:jc w:val="center"/>
      <w:outlineLvl w:val="2"/>
    </w:pPr>
    <w:rPr>
      <w:rFonts w:cs="Times New Roman"/>
      <w:b/>
      <w:sz w:val="32"/>
      <w:szCs w:val="20"/>
    </w:rPr>
  </w:style>
  <w:style w:type="paragraph" w:styleId="Titolo4">
    <w:name w:val="heading 4"/>
    <w:basedOn w:val="Normale"/>
    <w:next w:val="Normale"/>
    <w:link w:val="Titolo4Carattere"/>
    <w:qFormat/>
    <w:rsid w:val="00DA2D86"/>
    <w:pPr>
      <w:keepNext/>
      <w:tabs>
        <w:tab w:val="num" w:pos="0"/>
      </w:tabs>
      <w:suppressAutoHyphens w:val="0"/>
      <w:jc w:val="center"/>
      <w:outlineLvl w:val="3"/>
    </w:pPr>
    <w:rPr>
      <w:rFonts w:cs="Times New Roman"/>
      <w:sz w:val="28"/>
      <w:szCs w:val="20"/>
    </w:rPr>
  </w:style>
  <w:style w:type="paragraph" w:styleId="Titolo5">
    <w:name w:val="heading 5"/>
    <w:basedOn w:val="Normale"/>
    <w:next w:val="Normale"/>
    <w:link w:val="Titolo5Carattere"/>
    <w:qFormat/>
    <w:rsid w:val="00DA2D86"/>
    <w:pPr>
      <w:keepNext/>
      <w:tabs>
        <w:tab w:val="num" w:pos="0"/>
      </w:tabs>
      <w:suppressAutoHyphens w:val="0"/>
      <w:ind w:left="709"/>
      <w:jc w:val="both"/>
      <w:outlineLvl w:val="4"/>
    </w:pPr>
    <w:rPr>
      <w:rFonts w:cs="Times New Roman"/>
      <w:b/>
      <w:sz w:val="18"/>
      <w:szCs w:val="20"/>
    </w:rPr>
  </w:style>
  <w:style w:type="paragraph" w:styleId="Titolo6">
    <w:name w:val="heading 6"/>
    <w:basedOn w:val="Normale"/>
    <w:next w:val="Normale"/>
    <w:link w:val="Titolo6Carattere"/>
    <w:qFormat/>
    <w:rsid w:val="00DA2D86"/>
    <w:pPr>
      <w:keepNext/>
      <w:pBdr>
        <w:top w:val="single" w:sz="4" w:space="1" w:color="000000"/>
        <w:left w:val="single" w:sz="4" w:space="1" w:color="000000"/>
        <w:bottom w:val="single" w:sz="4" w:space="1" w:color="000000"/>
        <w:right w:val="single" w:sz="4" w:space="1" w:color="000000"/>
      </w:pBdr>
      <w:tabs>
        <w:tab w:val="num" w:pos="0"/>
      </w:tabs>
      <w:suppressAutoHyphens w:val="0"/>
      <w:jc w:val="center"/>
      <w:outlineLvl w:val="5"/>
    </w:pPr>
    <w:rPr>
      <w:rFonts w:cs="Times New Roman"/>
      <w:b/>
      <w:sz w:val="28"/>
      <w:szCs w:val="20"/>
    </w:rPr>
  </w:style>
  <w:style w:type="paragraph" w:styleId="Titolo7">
    <w:name w:val="heading 7"/>
    <w:basedOn w:val="Normale"/>
    <w:next w:val="Normale"/>
    <w:link w:val="Titolo7Carattere"/>
    <w:qFormat/>
    <w:rsid w:val="00DA2D86"/>
    <w:pPr>
      <w:keepNext/>
      <w:tabs>
        <w:tab w:val="num" w:pos="0"/>
      </w:tabs>
      <w:suppressAutoHyphens w:val="0"/>
      <w:jc w:val="center"/>
      <w:outlineLvl w:val="6"/>
    </w:pPr>
    <w:rPr>
      <w:rFonts w:cs="Times New Roman"/>
      <w:b/>
      <w:sz w:val="18"/>
      <w:szCs w:val="20"/>
    </w:rPr>
  </w:style>
  <w:style w:type="paragraph" w:styleId="Titolo8">
    <w:name w:val="heading 8"/>
    <w:basedOn w:val="Normale"/>
    <w:next w:val="Normale"/>
    <w:link w:val="Titolo8Carattere"/>
    <w:qFormat/>
    <w:rsid w:val="00DA2D86"/>
    <w:pPr>
      <w:keepNext/>
      <w:tabs>
        <w:tab w:val="num" w:pos="0"/>
        <w:tab w:val="left" w:pos="6237"/>
        <w:tab w:val="left" w:pos="7797"/>
      </w:tabs>
      <w:suppressAutoHyphens w:val="0"/>
      <w:jc w:val="center"/>
      <w:outlineLvl w:val="7"/>
    </w:pPr>
    <w:rPr>
      <w:rFonts w:cs="Times New Roman"/>
      <w:b/>
      <w:szCs w:val="20"/>
    </w:rPr>
  </w:style>
  <w:style w:type="paragraph" w:styleId="Titolo9">
    <w:name w:val="heading 9"/>
    <w:basedOn w:val="Normale"/>
    <w:next w:val="Normale"/>
    <w:link w:val="Titolo9Carattere"/>
    <w:qFormat/>
    <w:rsid w:val="00DA2D86"/>
    <w:pPr>
      <w:keepNext/>
      <w:tabs>
        <w:tab w:val="num" w:pos="0"/>
      </w:tabs>
      <w:suppressAutoHyphens w:val="0"/>
      <w:ind w:left="38"/>
      <w:jc w:val="center"/>
      <w:outlineLvl w:val="8"/>
    </w:pPr>
    <w:rPr>
      <w:rFonts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B75DC"/>
  </w:style>
  <w:style w:type="character" w:customStyle="1" w:styleId="CarattereCarattere2">
    <w:name w:val="Carattere Carattere2"/>
    <w:basedOn w:val="Carpredefinitoparagrafo1"/>
    <w:rsid w:val="006B75DC"/>
    <w:rPr>
      <w:rFonts w:ascii="Times New Roman" w:hAnsi="Times New Roman" w:cs="Times New Roman"/>
      <w:b/>
      <w:bCs/>
      <w:i/>
      <w:iCs/>
      <w:sz w:val="20"/>
      <w:szCs w:val="20"/>
    </w:rPr>
  </w:style>
  <w:style w:type="character" w:customStyle="1" w:styleId="CarattereCarattere1">
    <w:name w:val="Carattere Carattere1"/>
    <w:basedOn w:val="Carpredefinitoparagrafo1"/>
    <w:rsid w:val="006B75DC"/>
    <w:rPr>
      <w:rFonts w:ascii="Times New Roman" w:eastAsia="Times New Roman" w:hAnsi="Times New Roman"/>
      <w:sz w:val="24"/>
      <w:szCs w:val="24"/>
    </w:rPr>
  </w:style>
  <w:style w:type="character" w:customStyle="1" w:styleId="CarattereCarattere">
    <w:name w:val="Carattere Carattere"/>
    <w:basedOn w:val="Carpredefinitoparagrafo1"/>
    <w:rsid w:val="006B75DC"/>
    <w:rPr>
      <w:rFonts w:ascii="Times New Roman" w:eastAsia="Times New Roman" w:hAnsi="Times New Roman"/>
      <w:sz w:val="24"/>
      <w:szCs w:val="24"/>
    </w:rPr>
  </w:style>
  <w:style w:type="paragraph" w:customStyle="1" w:styleId="Intestazione1">
    <w:name w:val="Intestazione1"/>
    <w:basedOn w:val="Normale"/>
    <w:next w:val="Corpotesto"/>
    <w:rsid w:val="006B75DC"/>
    <w:pPr>
      <w:keepNext/>
      <w:spacing w:before="240" w:after="120"/>
    </w:pPr>
    <w:rPr>
      <w:rFonts w:ascii="Arial" w:eastAsia="MS Mincho" w:hAnsi="Arial" w:cs="Tahoma"/>
      <w:sz w:val="28"/>
      <w:szCs w:val="28"/>
    </w:rPr>
  </w:style>
  <w:style w:type="paragraph" w:styleId="Corpotesto">
    <w:name w:val="Body Text"/>
    <w:basedOn w:val="Normale"/>
    <w:rsid w:val="006B75DC"/>
    <w:pPr>
      <w:spacing w:after="120"/>
    </w:pPr>
  </w:style>
  <w:style w:type="paragraph" w:styleId="Elenco">
    <w:name w:val="List"/>
    <w:basedOn w:val="Corpotesto"/>
    <w:rsid w:val="006B75DC"/>
    <w:rPr>
      <w:rFonts w:cs="Tahoma"/>
    </w:rPr>
  </w:style>
  <w:style w:type="paragraph" w:customStyle="1" w:styleId="Didascalia1">
    <w:name w:val="Didascalia1"/>
    <w:basedOn w:val="Normale"/>
    <w:rsid w:val="006B75DC"/>
    <w:pPr>
      <w:suppressLineNumbers/>
      <w:spacing w:before="120" w:after="120"/>
    </w:pPr>
    <w:rPr>
      <w:rFonts w:cs="Tahoma"/>
      <w:i/>
      <w:iCs/>
    </w:rPr>
  </w:style>
  <w:style w:type="paragraph" w:customStyle="1" w:styleId="Indice">
    <w:name w:val="Indice"/>
    <w:basedOn w:val="Normale"/>
    <w:rsid w:val="006B75DC"/>
    <w:pPr>
      <w:suppressLineNumbers/>
    </w:pPr>
    <w:rPr>
      <w:rFonts w:cs="Tahoma"/>
    </w:rPr>
  </w:style>
  <w:style w:type="paragraph" w:customStyle="1" w:styleId="Corpodeltesto21">
    <w:name w:val="Corpo del testo 21"/>
    <w:basedOn w:val="Normale"/>
    <w:rsid w:val="006B75DC"/>
    <w:pPr>
      <w:jc w:val="both"/>
    </w:pPr>
    <w:rPr>
      <w:b/>
      <w:bCs/>
      <w:i/>
      <w:iCs/>
    </w:rPr>
  </w:style>
  <w:style w:type="paragraph" w:styleId="Intestazione">
    <w:name w:val="header"/>
    <w:basedOn w:val="Normale"/>
    <w:rsid w:val="006B75DC"/>
  </w:style>
  <w:style w:type="paragraph" w:styleId="Pidipagina">
    <w:name w:val="footer"/>
    <w:basedOn w:val="Normale"/>
    <w:link w:val="PidipaginaCarattere"/>
    <w:uiPriority w:val="99"/>
    <w:rsid w:val="006B75DC"/>
  </w:style>
  <w:style w:type="paragraph" w:customStyle="1" w:styleId="Rientrocorpodeltesto21">
    <w:name w:val="Rientro corpo del testo 21"/>
    <w:basedOn w:val="Normale"/>
    <w:rsid w:val="006B75DC"/>
    <w:pPr>
      <w:tabs>
        <w:tab w:val="left" w:pos="567"/>
        <w:tab w:val="left" w:pos="709"/>
        <w:tab w:val="left" w:pos="851"/>
      </w:tabs>
      <w:ind w:left="284"/>
      <w:jc w:val="both"/>
    </w:pPr>
    <w:rPr>
      <w:sz w:val="22"/>
      <w:szCs w:val="20"/>
    </w:rPr>
  </w:style>
  <w:style w:type="paragraph" w:styleId="Testofumetto">
    <w:name w:val="Balloon Text"/>
    <w:basedOn w:val="Normale"/>
    <w:semiHidden/>
    <w:rsid w:val="004B36A0"/>
    <w:rPr>
      <w:rFonts w:ascii="Tahoma" w:hAnsi="Tahoma" w:cs="Tahoma"/>
      <w:sz w:val="16"/>
      <w:szCs w:val="16"/>
    </w:rPr>
  </w:style>
  <w:style w:type="paragraph" w:styleId="Testodelblocco">
    <w:name w:val="Block Text"/>
    <w:basedOn w:val="Normale"/>
    <w:rsid w:val="00BE09A8"/>
    <w:pPr>
      <w:tabs>
        <w:tab w:val="left" w:pos="720"/>
      </w:tabs>
      <w:suppressAutoHyphens w:val="0"/>
      <w:overflowPunct w:val="0"/>
      <w:autoSpaceDE w:val="0"/>
      <w:autoSpaceDN w:val="0"/>
      <w:adjustRightInd w:val="0"/>
      <w:spacing w:line="360" w:lineRule="auto"/>
      <w:ind w:left="360" w:right="283"/>
      <w:jc w:val="both"/>
    </w:pPr>
    <w:rPr>
      <w:rFonts w:cs="Times New Roman"/>
      <w:szCs w:val="20"/>
      <w:lang w:eastAsia="it-IT"/>
    </w:rPr>
  </w:style>
  <w:style w:type="character" w:customStyle="1" w:styleId="Titolo1Carattere">
    <w:name w:val="Titolo 1 Carattere"/>
    <w:basedOn w:val="Carpredefinitoparagrafo"/>
    <w:link w:val="Titolo1"/>
    <w:rsid w:val="009B18A8"/>
    <w:rPr>
      <w:i/>
      <w:sz w:val="12"/>
      <w:lang w:eastAsia="ar-SA"/>
    </w:rPr>
  </w:style>
  <w:style w:type="character" w:customStyle="1" w:styleId="Titolo2Carattere">
    <w:name w:val="Titolo 2 Carattere"/>
    <w:basedOn w:val="Carpredefinitoparagrafo"/>
    <w:link w:val="Titolo2"/>
    <w:rsid w:val="00DA2D86"/>
    <w:rPr>
      <w:rFonts w:ascii="Arial" w:hAnsi="Arial"/>
      <w:b/>
      <w:i/>
      <w:sz w:val="24"/>
      <w:lang w:eastAsia="ar-SA"/>
    </w:rPr>
  </w:style>
  <w:style w:type="character" w:customStyle="1" w:styleId="Titolo3Carattere">
    <w:name w:val="Titolo 3 Carattere"/>
    <w:basedOn w:val="Carpredefinitoparagrafo"/>
    <w:link w:val="Titolo3"/>
    <w:rsid w:val="00DA2D86"/>
    <w:rPr>
      <w:b/>
      <w:sz w:val="32"/>
      <w:lang w:eastAsia="ar-SA"/>
    </w:rPr>
  </w:style>
  <w:style w:type="character" w:customStyle="1" w:styleId="Titolo4Carattere">
    <w:name w:val="Titolo 4 Carattere"/>
    <w:basedOn w:val="Carpredefinitoparagrafo"/>
    <w:link w:val="Titolo4"/>
    <w:rsid w:val="00DA2D86"/>
    <w:rPr>
      <w:sz w:val="28"/>
      <w:lang w:eastAsia="ar-SA"/>
    </w:rPr>
  </w:style>
  <w:style w:type="character" w:customStyle="1" w:styleId="Titolo5Carattere">
    <w:name w:val="Titolo 5 Carattere"/>
    <w:basedOn w:val="Carpredefinitoparagrafo"/>
    <w:link w:val="Titolo5"/>
    <w:rsid w:val="00DA2D86"/>
    <w:rPr>
      <w:b/>
      <w:sz w:val="18"/>
      <w:lang w:eastAsia="ar-SA"/>
    </w:rPr>
  </w:style>
  <w:style w:type="character" w:customStyle="1" w:styleId="Titolo6Carattere">
    <w:name w:val="Titolo 6 Carattere"/>
    <w:basedOn w:val="Carpredefinitoparagrafo"/>
    <w:link w:val="Titolo6"/>
    <w:rsid w:val="00DA2D86"/>
    <w:rPr>
      <w:b/>
      <w:sz w:val="28"/>
      <w:lang w:eastAsia="ar-SA"/>
    </w:rPr>
  </w:style>
  <w:style w:type="character" w:customStyle="1" w:styleId="Titolo7Carattere">
    <w:name w:val="Titolo 7 Carattere"/>
    <w:basedOn w:val="Carpredefinitoparagrafo"/>
    <w:link w:val="Titolo7"/>
    <w:rsid w:val="00DA2D86"/>
    <w:rPr>
      <w:b/>
      <w:sz w:val="18"/>
      <w:lang w:eastAsia="ar-SA"/>
    </w:rPr>
  </w:style>
  <w:style w:type="character" w:customStyle="1" w:styleId="Titolo8Carattere">
    <w:name w:val="Titolo 8 Carattere"/>
    <w:basedOn w:val="Carpredefinitoparagrafo"/>
    <w:link w:val="Titolo8"/>
    <w:rsid w:val="00DA2D86"/>
    <w:rPr>
      <w:b/>
      <w:sz w:val="24"/>
      <w:lang w:eastAsia="ar-SA"/>
    </w:rPr>
  </w:style>
  <w:style w:type="character" w:customStyle="1" w:styleId="Titolo9Carattere">
    <w:name w:val="Titolo 9 Carattere"/>
    <w:basedOn w:val="Carpredefinitoparagrafo"/>
    <w:link w:val="Titolo9"/>
    <w:rsid w:val="00DA2D86"/>
    <w:rPr>
      <w:b/>
      <w:lang w:eastAsia="ar-SA"/>
    </w:rPr>
  </w:style>
  <w:style w:type="paragraph" w:styleId="Corpodeltesto2">
    <w:name w:val="Body Text 2"/>
    <w:basedOn w:val="Normale"/>
    <w:link w:val="Corpodeltesto2Carattere"/>
    <w:rsid w:val="00873683"/>
    <w:pPr>
      <w:spacing w:after="120" w:line="480" w:lineRule="auto"/>
    </w:pPr>
  </w:style>
  <w:style w:type="character" w:customStyle="1" w:styleId="Corpodeltesto2Carattere">
    <w:name w:val="Corpo del testo 2 Carattere"/>
    <w:basedOn w:val="Carpredefinitoparagrafo"/>
    <w:link w:val="Corpodeltesto2"/>
    <w:rsid w:val="00873683"/>
    <w:rPr>
      <w:rFonts w:cs="Calibri"/>
      <w:sz w:val="24"/>
      <w:szCs w:val="24"/>
      <w:lang w:eastAsia="ar-SA"/>
    </w:rPr>
  </w:style>
  <w:style w:type="character" w:customStyle="1" w:styleId="PidipaginaCarattere">
    <w:name w:val="Piè di pagina Carattere"/>
    <w:basedOn w:val="Carpredefinitoparagrafo"/>
    <w:link w:val="Pidipagina"/>
    <w:uiPriority w:val="99"/>
    <w:rsid w:val="009A078B"/>
    <w:rPr>
      <w:rFonts w:cs="Calibri"/>
      <w:sz w:val="24"/>
      <w:szCs w:val="24"/>
      <w:lang w:eastAsia="ar-SA"/>
    </w:rPr>
  </w:style>
  <w:style w:type="paragraph" w:styleId="NormaleWeb">
    <w:name w:val="Normal (Web)"/>
    <w:basedOn w:val="Normale"/>
    <w:uiPriority w:val="99"/>
    <w:unhideWhenUsed/>
    <w:rsid w:val="007A4105"/>
    <w:pPr>
      <w:suppressAutoHyphens w:val="0"/>
      <w:spacing w:before="100" w:beforeAutospacing="1" w:after="100" w:afterAutospacing="1"/>
    </w:pPr>
    <w:rPr>
      <w:rFonts w:cs="Times New Roman"/>
      <w:lang w:eastAsia="it-IT"/>
    </w:rPr>
  </w:style>
  <w:style w:type="paragraph" w:customStyle="1" w:styleId="Annexetitre">
    <w:name w:val="Annexe titre"/>
    <w:basedOn w:val="Normale"/>
    <w:rsid w:val="007435E2"/>
    <w:pPr>
      <w:spacing w:before="120" w:after="120"/>
      <w:jc w:val="center"/>
    </w:pPr>
    <w:rPr>
      <w:rFonts w:eastAsia="Calibri" w:cs="Times New Roman"/>
      <w:b/>
      <w:color w:val="00000A"/>
      <w:kern w:val="2"/>
      <w:szCs w:val="22"/>
      <w:u w:val="single"/>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869">
      <w:bodyDiv w:val="1"/>
      <w:marLeft w:val="0"/>
      <w:marRight w:val="0"/>
      <w:marTop w:val="0"/>
      <w:marBottom w:val="0"/>
      <w:divBdr>
        <w:top w:val="none" w:sz="0" w:space="0" w:color="auto"/>
        <w:left w:val="none" w:sz="0" w:space="0" w:color="auto"/>
        <w:bottom w:val="none" w:sz="0" w:space="0" w:color="auto"/>
        <w:right w:val="none" w:sz="0" w:space="0" w:color="auto"/>
      </w:divBdr>
    </w:div>
    <w:div w:id="103304327">
      <w:bodyDiv w:val="1"/>
      <w:marLeft w:val="0"/>
      <w:marRight w:val="0"/>
      <w:marTop w:val="0"/>
      <w:marBottom w:val="0"/>
      <w:divBdr>
        <w:top w:val="none" w:sz="0" w:space="0" w:color="auto"/>
        <w:left w:val="none" w:sz="0" w:space="0" w:color="auto"/>
        <w:bottom w:val="none" w:sz="0" w:space="0" w:color="auto"/>
        <w:right w:val="none" w:sz="0" w:space="0" w:color="auto"/>
      </w:divBdr>
    </w:div>
    <w:div w:id="233588773">
      <w:bodyDiv w:val="1"/>
      <w:marLeft w:val="0"/>
      <w:marRight w:val="0"/>
      <w:marTop w:val="0"/>
      <w:marBottom w:val="0"/>
      <w:divBdr>
        <w:top w:val="none" w:sz="0" w:space="0" w:color="auto"/>
        <w:left w:val="none" w:sz="0" w:space="0" w:color="auto"/>
        <w:bottom w:val="none" w:sz="0" w:space="0" w:color="auto"/>
        <w:right w:val="none" w:sz="0" w:space="0" w:color="auto"/>
      </w:divBdr>
    </w:div>
    <w:div w:id="302660475">
      <w:bodyDiv w:val="1"/>
      <w:marLeft w:val="0"/>
      <w:marRight w:val="0"/>
      <w:marTop w:val="0"/>
      <w:marBottom w:val="0"/>
      <w:divBdr>
        <w:top w:val="none" w:sz="0" w:space="0" w:color="auto"/>
        <w:left w:val="none" w:sz="0" w:space="0" w:color="auto"/>
        <w:bottom w:val="none" w:sz="0" w:space="0" w:color="auto"/>
        <w:right w:val="none" w:sz="0" w:space="0" w:color="auto"/>
      </w:divBdr>
    </w:div>
    <w:div w:id="350691168">
      <w:bodyDiv w:val="1"/>
      <w:marLeft w:val="0"/>
      <w:marRight w:val="0"/>
      <w:marTop w:val="0"/>
      <w:marBottom w:val="0"/>
      <w:divBdr>
        <w:top w:val="none" w:sz="0" w:space="0" w:color="auto"/>
        <w:left w:val="none" w:sz="0" w:space="0" w:color="auto"/>
        <w:bottom w:val="none" w:sz="0" w:space="0" w:color="auto"/>
        <w:right w:val="none" w:sz="0" w:space="0" w:color="auto"/>
      </w:divBdr>
    </w:div>
    <w:div w:id="429397277">
      <w:bodyDiv w:val="1"/>
      <w:marLeft w:val="0"/>
      <w:marRight w:val="0"/>
      <w:marTop w:val="0"/>
      <w:marBottom w:val="0"/>
      <w:divBdr>
        <w:top w:val="none" w:sz="0" w:space="0" w:color="auto"/>
        <w:left w:val="none" w:sz="0" w:space="0" w:color="auto"/>
        <w:bottom w:val="none" w:sz="0" w:space="0" w:color="auto"/>
        <w:right w:val="none" w:sz="0" w:space="0" w:color="auto"/>
      </w:divBdr>
    </w:div>
    <w:div w:id="484123543">
      <w:bodyDiv w:val="1"/>
      <w:marLeft w:val="0"/>
      <w:marRight w:val="0"/>
      <w:marTop w:val="0"/>
      <w:marBottom w:val="0"/>
      <w:divBdr>
        <w:top w:val="none" w:sz="0" w:space="0" w:color="auto"/>
        <w:left w:val="none" w:sz="0" w:space="0" w:color="auto"/>
        <w:bottom w:val="none" w:sz="0" w:space="0" w:color="auto"/>
        <w:right w:val="none" w:sz="0" w:space="0" w:color="auto"/>
      </w:divBdr>
    </w:div>
    <w:div w:id="575163895">
      <w:bodyDiv w:val="1"/>
      <w:marLeft w:val="0"/>
      <w:marRight w:val="0"/>
      <w:marTop w:val="0"/>
      <w:marBottom w:val="0"/>
      <w:divBdr>
        <w:top w:val="none" w:sz="0" w:space="0" w:color="auto"/>
        <w:left w:val="none" w:sz="0" w:space="0" w:color="auto"/>
        <w:bottom w:val="none" w:sz="0" w:space="0" w:color="auto"/>
        <w:right w:val="none" w:sz="0" w:space="0" w:color="auto"/>
      </w:divBdr>
    </w:div>
    <w:div w:id="748846674">
      <w:bodyDiv w:val="1"/>
      <w:marLeft w:val="0"/>
      <w:marRight w:val="0"/>
      <w:marTop w:val="0"/>
      <w:marBottom w:val="0"/>
      <w:divBdr>
        <w:top w:val="none" w:sz="0" w:space="0" w:color="auto"/>
        <w:left w:val="none" w:sz="0" w:space="0" w:color="auto"/>
        <w:bottom w:val="none" w:sz="0" w:space="0" w:color="auto"/>
        <w:right w:val="none" w:sz="0" w:space="0" w:color="auto"/>
      </w:divBdr>
    </w:div>
    <w:div w:id="909971728">
      <w:bodyDiv w:val="1"/>
      <w:marLeft w:val="0"/>
      <w:marRight w:val="0"/>
      <w:marTop w:val="0"/>
      <w:marBottom w:val="0"/>
      <w:divBdr>
        <w:top w:val="none" w:sz="0" w:space="0" w:color="auto"/>
        <w:left w:val="none" w:sz="0" w:space="0" w:color="auto"/>
        <w:bottom w:val="none" w:sz="0" w:space="0" w:color="auto"/>
        <w:right w:val="none" w:sz="0" w:space="0" w:color="auto"/>
      </w:divBdr>
    </w:div>
    <w:div w:id="949626762">
      <w:bodyDiv w:val="1"/>
      <w:marLeft w:val="0"/>
      <w:marRight w:val="0"/>
      <w:marTop w:val="0"/>
      <w:marBottom w:val="0"/>
      <w:divBdr>
        <w:top w:val="none" w:sz="0" w:space="0" w:color="auto"/>
        <w:left w:val="none" w:sz="0" w:space="0" w:color="auto"/>
        <w:bottom w:val="none" w:sz="0" w:space="0" w:color="auto"/>
        <w:right w:val="none" w:sz="0" w:space="0" w:color="auto"/>
      </w:divBdr>
    </w:div>
    <w:div w:id="1006329225">
      <w:bodyDiv w:val="1"/>
      <w:marLeft w:val="0"/>
      <w:marRight w:val="0"/>
      <w:marTop w:val="0"/>
      <w:marBottom w:val="0"/>
      <w:divBdr>
        <w:top w:val="none" w:sz="0" w:space="0" w:color="auto"/>
        <w:left w:val="none" w:sz="0" w:space="0" w:color="auto"/>
        <w:bottom w:val="none" w:sz="0" w:space="0" w:color="auto"/>
        <w:right w:val="none" w:sz="0" w:space="0" w:color="auto"/>
      </w:divBdr>
    </w:div>
    <w:div w:id="1179009220">
      <w:bodyDiv w:val="1"/>
      <w:marLeft w:val="0"/>
      <w:marRight w:val="0"/>
      <w:marTop w:val="0"/>
      <w:marBottom w:val="0"/>
      <w:divBdr>
        <w:top w:val="none" w:sz="0" w:space="0" w:color="auto"/>
        <w:left w:val="none" w:sz="0" w:space="0" w:color="auto"/>
        <w:bottom w:val="none" w:sz="0" w:space="0" w:color="auto"/>
        <w:right w:val="none" w:sz="0" w:space="0" w:color="auto"/>
      </w:divBdr>
    </w:div>
    <w:div w:id="1288925290">
      <w:bodyDiv w:val="1"/>
      <w:marLeft w:val="0"/>
      <w:marRight w:val="0"/>
      <w:marTop w:val="0"/>
      <w:marBottom w:val="0"/>
      <w:divBdr>
        <w:top w:val="none" w:sz="0" w:space="0" w:color="auto"/>
        <w:left w:val="none" w:sz="0" w:space="0" w:color="auto"/>
        <w:bottom w:val="none" w:sz="0" w:space="0" w:color="auto"/>
        <w:right w:val="none" w:sz="0" w:space="0" w:color="auto"/>
      </w:divBdr>
    </w:div>
    <w:div w:id="1350062544">
      <w:bodyDiv w:val="1"/>
      <w:marLeft w:val="0"/>
      <w:marRight w:val="0"/>
      <w:marTop w:val="0"/>
      <w:marBottom w:val="0"/>
      <w:divBdr>
        <w:top w:val="none" w:sz="0" w:space="0" w:color="auto"/>
        <w:left w:val="none" w:sz="0" w:space="0" w:color="auto"/>
        <w:bottom w:val="none" w:sz="0" w:space="0" w:color="auto"/>
        <w:right w:val="none" w:sz="0" w:space="0" w:color="auto"/>
      </w:divBdr>
    </w:div>
    <w:div w:id="1434862286">
      <w:bodyDiv w:val="1"/>
      <w:marLeft w:val="0"/>
      <w:marRight w:val="0"/>
      <w:marTop w:val="0"/>
      <w:marBottom w:val="0"/>
      <w:divBdr>
        <w:top w:val="none" w:sz="0" w:space="0" w:color="auto"/>
        <w:left w:val="none" w:sz="0" w:space="0" w:color="auto"/>
        <w:bottom w:val="none" w:sz="0" w:space="0" w:color="auto"/>
        <w:right w:val="none" w:sz="0" w:space="0" w:color="auto"/>
      </w:divBdr>
    </w:div>
    <w:div w:id="1622498204">
      <w:bodyDiv w:val="1"/>
      <w:marLeft w:val="0"/>
      <w:marRight w:val="0"/>
      <w:marTop w:val="0"/>
      <w:marBottom w:val="0"/>
      <w:divBdr>
        <w:top w:val="none" w:sz="0" w:space="0" w:color="auto"/>
        <w:left w:val="none" w:sz="0" w:space="0" w:color="auto"/>
        <w:bottom w:val="none" w:sz="0" w:space="0" w:color="auto"/>
        <w:right w:val="none" w:sz="0" w:space="0" w:color="auto"/>
      </w:divBdr>
    </w:div>
    <w:div w:id="1665433418">
      <w:bodyDiv w:val="1"/>
      <w:marLeft w:val="0"/>
      <w:marRight w:val="0"/>
      <w:marTop w:val="0"/>
      <w:marBottom w:val="0"/>
      <w:divBdr>
        <w:top w:val="none" w:sz="0" w:space="0" w:color="auto"/>
        <w:left w:val="none" w:sz="0" w:space="0" w:color="auto"/>
        <w:bottom w:val="none" w:sz="0" w:space="0" w:color="auto"/>
        <w:right w:val="none" w:sz="0" w:space="0" w:color="auto"/>
      </w:divBdr>
    </w:div>
    <w:div w:id="1768429977">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812552842">
      <w:bodyDiv w:val="1"/>
      <w:marLeft w:val="0"/>
      <w:marRight w:val="0"/>
      <w:marTop w:val="0"/>
      <w:marBottom w:val="0"/>
      <w:divBdr>
        <w:top w:val="none" w:sz="0" w:space="0" w:color="auto"/>
        <w:left w:val="none" w:sz="0" w:space="0" w:color="auto"/>
        <w:bottom w:val="none" w:sz="0" w:space="0" w:color="auto"/>
        <w:right w:val="none" w:sz="0" w:space="0" w:color="auto"/>
      </w:divBdr>
    </w:div>
    <w:div w:id="1934510600">
      <w:bodyDiv w:val="1"/>
      <w:marLeft w:val="0"/>
      <w:marRight w:val="0"/>
      <w:marTop w:val="0"/>
      <w:marBottom w:val="0"/>
      <w:divBdr>
        <w:top w:val="none" w:sz="0" w:space="0" w:color="auto"/>
        <w:left w:val="none" w:sz="0" w:space="0" w:color="auto"/>
        <w:bottom w:val="none" w:sz="0" w:space="0" w:color="auto"/>
        <w:right w:val="none" w:sz="0" w:space="0" w:color="auto"/>
      </w:divBdr>
    </w:div>
    <w:div w:id="1953046962">
      <w:bodyDiv w:val="1"/>
      <w:marLeft w:val="0"/>
      <w:marRight w:val="0"/>
      <w:marTop w:val="0"/>
      <w:marBottom w:val="0"/>
      <w:divBdr>
        <w:top w:val="none" w:sz="0" w:space="0" w:color="auto"/>
        <w:left w:val="none" w:sz="0" w:space="0" w:color="auto"/>
        <w:bottom w:val="none" w:sz="0" w:space="0" w:color="auto"/>
        <w:right w:val="none" w:sz="0" w:space="0" w:color="auto"/>
      </w:divBdr>
    </w:div>
    <w:div w:id="1970240301">
      <w:bodyDiv w:val="1"/>
      <w:marLeft w:val="0"/>
      <w:marRight w:val="0"/>
      <w:marTop w:val="0"/>
      <w:marBottom w:val="0"/>
      <w:divBdr>
        <w:top w:val="none" w:sz="0" w:space="0" w:color="auto"/>
        <w:left w:val="none" w:sz="0" w:space="0" w:color="auto"/>
        <w:bottom w:val="none" w:sz="0" w:space="0" w:color="auto"/>
        <w:right w:val="none" w:sz="0" w:space="0" w:color="auto"/>
      </w:divBdr>
    </w:div>
    <w:div w:id="1981037840">
      <w:bodyDiv w:val="1"/>
      <w:marLeft w:val="0"/>
      <w:marRight w:val="0"/>
      <w:marTop w:val="0"/>
      <w:marBottom w:val="0"/>
      <w:divBdr>
        <w:top w:val="none" w:sz="0" w:space="0" w:color="auto"/>
        <w:left w:val="none" w:sz="0" w:space="0" w:color="auto"/>
        <w:bottom w:val="none" w:sz="0" w:space="0" w:color="auto"/>
        <w:right w:val="none" w:sz="0" w:space="0" w:color="auto"/>
      </w:divBdr>
    </w:div>
    <w:div w:id="2024164286">
      <w:bodyDiv w:val="1"/>
      <w:marLeft w:val="0"/>
      <w:marRight w:val="0"/>
      <w:marTop w:val="0"/>
      <w:marBottom w:val="0"/>
      <w:divBdr>
        <w:top w:val="none" w:sz="0" w:space="0" w:color="auto"/>
        <w:left w:val="none" w:sz="0" w:space="0" w:color="auto"/>
        <w:bottom w:val="none" w:sz="0" w:space="0" w:color="auto"/>
        <w:right w:val="none" w:sz="0" w:space="0" w:color="auto"/>
      </w:divBdr>
    </w:div>
    <w:div w:id="20733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19CB1-A407-4BD4-90D5-9F2B296E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1357</Words>
  <Characters>7738</Characters>
  <Application>Microsoft Office Word</Application>
  <DocSecurity>0</DocSecurity>
  <Lines>64</Lines>
  <Paragraphs>18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2 Busta A</vt:lpstr>
      <vt:lpstr>MODELLO DI FORMULARIO PER IL DOCUMENTO DI G ARA UNICO EUROPEO (DGUE)</vt:lpstr>
    </vt:vector>
  </TitlesOfParts>
  <Company>int</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Busta A</dc:title>
  <dc:subject/>
  <dc:creator>Armando De Santis</dc:creator>
  <cp:keywords/>
  <cp:lastModifiedBy>Flauto Antonella</cp:lastModifiedBy>
  <cp:revision>45</cp:revision>
  <cp:lastPrinted>2020-11-03T10:18:00Z</cp:lastPrinted>
  <dcterms:created xsi:type="dcterms:W3CDTF">2015-07-29T10:15:00Z</dcterms:created>
  <dcterms:modified xsi:type="dcterms:W3CDTF">2024-12-19T08:50:00Z</dcterms:modified>
</cp:coreProperties>
</file>